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3F73" w:rsidRDefault="00081D1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OLE_LINK30"/>
      <w:bookmarkStart w:id="1" w:name="OLE_LINK17"/>
      <w:bookmarkStart w:id="2" w:name="OLE_LINK3"/>
      <w:bookmarkStart w:id="3" w:name="OLE_LINK36"/>
      <w:bookmarkStart w:id="4" w:name="OLE_LINK1"/>
      <w:bookmarkStart w:id="5" w:name="OLE_LINK48"/>
      <w:bookmarkStart w:id="6" w:name="OLE_LINK16"/>
      <w:bookmarkStart w:id="7" w:name="OLE_LINK40"/>
      <w:bookmarkStart w:id="8" w:name="OLE_LINK20"/>
      <w:bookmarkStart w:id="9" w:name="OLE_LINK2"/>
      <w:bookmarkStart w:id="10" w:name="OLE_LINK31"/>
      <w:r>
        <w:rPr>
          <w:rFonts w:ascii="Times New Roman" w:hAnsi="Times New Roman"/>
          <w:sz w:val="28"/>
          <w:szCs w:val="28"/>
        </w:rPr>
        <w:t>МИНОБРНАУКИ РОССИИ</w:t>
      </w:r>
    </w:p>
    <w:p w:rsidR="00FD3F73" w:rsidRDefault="00081D1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FD3F73" w:rsidRDefault="00081D19">
      <w:pPr>
        <w:spacing w:after="0" w:line="240" w:lineRule="auto"/>
        <w:ind w:hanging="14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«Гжельский государственный университет»</w:t>
      </w:r>
    </w:p>
    <w:p w:rsidR="00FD3F73" w:rsidRDefault="00081D1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(Колледж ГГУ)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:rsidR="00FD3F73" w:rsidRDefault="00081D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      </w:t>
      </w:r>
    </w:p>
    <w:p w:rsidR="00FD3F73" w:rsidRDefault="00FD3F73">
      <w:pPr>
        <w:pStyle w:val="Style15"/>
        <w:tabs>
          <w:tab w:val="left" w:leader="underscore" w:pos="9760"/>
        </w:tabs>
        <w:rPr>
          <w:rStyle w:val="FontStyle53"/>
          <w:sz w:val="28"/>
          <w:szCs w:val="28"/>
        </w:rPr>
      </w:pPr>
    </w:p>
    <w:p w:rsidR="00FD3F73" w:rsidRDefault="00FD3F73">
      <w:pPr>
        <w:pStyle w:val="Style15"/>
        <w:tabs>
          <w:tab w:val="left" w:leader="underscore" w:pos="9760"/>
        </w:tabs>
        <w:rPr>
          <w:rStyle w:val="FontStyle53"/>
          <w:sz w:val="28"/>
          <w:szCs w:val="28"/>
        </w:rPr>
      </w:pPr>
    </w:p>
    <w:p w:rsidR="00FD3F73" w:rsidRDefault="00FD3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caps/>
        </w:rPr>
      </w:pPr>
    </w:p>
    <w:p w:rsidR="00FD3F73" w:rsidRDefault="00FD3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FD3F73" w:rsidRDefault="00FD3F73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D3F73" w:rsidRDefault="00FD3F73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D3F73" w:rsidRDefault="00FD3F73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D3F73" w:rsidRDefault="00FD3F73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D3F73" w:rsidRDefault="00FD3F73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D3F73" w:rsidRDefault="00FD3F73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D3F73" w:rsidRDefault="00FD3F73">
      <w:pPr>
        <w:tabs>
          <w:tab w:val="left" w:pos="549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D3F73" w:rsidRDefault="00081D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iCs/>
          <w:color w:val="000000"/>
          <w:sz w:val="28"/>
          <w:szCs w:val="28"/>
        </w:rPr>
        <w:t>РАБОЧАЯ ПРОГРАММА УЧЕБНОГО ПРЕДМЕТА</w:t>
      </w:r>
    </w:p>
    <w:p w:rsidR="00FD3F73" w:rsidRDefault="00FD3F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Cs/>
          <w:color w:val="000000"/>
          <w:sz w:val="28"/>
          <w:szCs w:val="28"/>
        </w:rPr>
      </w:pPr>
    </w:p>
    <w:p w:rsidR="00FD3F73" w:rsidRDefault="00081D1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iCs/>
          <w:color w:val="000000"/>
          <w:sz w:val="28"/>
          <w:szCs w:val="28"/>
        </w:rPr>
        <w:t xml:space="preserve">                                                 ОУП.01 РУССКИЙ ЯЗЫК </w:t>
      </w:r>
    </w:p>
    <w:p w:rsidR="00571D6B" w:rsidRDefault="00571D6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</w:p>
    <w:p w:rsidR="00571D6B" w:rsidRDefault="00571D6B" w:rsidP="00571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color w:val="C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программы подготовки специалистов среднего звена </w:t>
      </w:r>
    </w:p>
    <w:p w:rsidR="00FD3F73" w:rsidRPr="00571D6B" w:rsidRDefault="00571D6B" w:rsidP="00571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Специальность: </w:t>
      </w:r>
      <w:r w:rsidR="006122F1">
        <w:rPr>
          <w:rFonts w:ascii="Times New Roman" w:hAnsi="Times New Roman"/>
          <w:sz w:val="28"/>
          <w:szCs w:val="28"/>
        </w:rPr>
        <w:t xml:space="preserve">43.02.16 </w:t>
      </w:r>
      <w:r w:rsidR="00361F12">
        <w:rPr>
          <w:rFonts w:ascii="Times New Roman" w:hAnsi="Times New Roman"/>
          <w:sz w:val="28"/>
          <w:szCs w:val="28"/>
        </w:rPr>
        <w:t>Туризм и гостеприимство</w:t>
      </w:r>
    </w:p>
    <w:p w:rsidR="00FD3F73" w:rsidRDefault="00FD3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FD3F73" w:rsidRDefault="00FD3F7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/>
          <w:iCs/>
          <w:color w:val="FF0000"/>
          <w:sz w:val="24"/>
          <w:szCs w:val="24"/>
        </w:rPr>
      </w:pPr>
    </w:p>
    <w:p w:rsidR="00FD3F73" w:rsidRDefault="00FD3F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</w:p>
    <w:p w:rsidR="00FD3F73" w:rsidRDefault="00FD3F7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Cs/>
          <w:color w:val="000000"/>
          <w:sz w:val="24"/>
          <w:szCs w:val="24"/>
        </w:rPr>
      </w:pPr>
    </w:p>
    <w:p w:rsidR="00FD3F73" w:rsidRDefault="00FD3F7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D3F73" w:rsidRDefault="00FD3F73">
      <w:pPr>
        <w:jc w:val="center"/>
        <w:rPr>
          <w:rFonts w:ascii="Times New Roman" w:hAnsi="Times New Roman"/>
          <w:sz w:val="28"/>
          <w:szCs w:val="28"/>
        </w:rPr>
      </w:pPr>
    </w:p>
    <w:p w:rsidR="00FD3F73" w:rsidRDefault="00FD3F73">
      <w:pPr>
        <w:jc w:val="center"/>
        <w:rPr>
          <w:rFonts w:ascii="Times New Roman" w:hAnsi="Times New Roman"/>
          <w:sz w:val="28"/>
          <w:szCs w:val="28"/>
        </w:rPr>
      </w:pPr>
    </w:p>
    <w:p w:rsidR="00FD3F73" w:rsidRDefault="00FD3F73">
      <w:pPr>
        <w:jc w:val="center"/>
        <w:rPr>
          <w:rFonts w:ascii="Times New Roman" w:hAnsi="Times New Roman"/>
          <w:sz w:val="28"/>
          <w:szCs w:val="28"/>
        </w:rPr>
      </w:pPr>
    </w:p>
    <w:p w:rsidR="00FD3F73" w:rsidRDefault="00FD3F73">
      <w:pPr>
        <w:jc w:val="center"/>
        <w:rPr>
          <w:rFonts w:ascii="Times New Roman" w:hAnsi="Times New Roman"/>
          <w:sz w:val="28"/>
          <w:szCs w:val="28"/>
        </w:rPr>
      </w:pPr>
    </w:p>
    <w:p w:rsidR="00FD3F73" w:rsidRDefault="00FD3F73">
      <w:pPr>
        <w:jc w:val="center"/>
        <w:rPr>
          <w:rFonts w:ascii="Times New Roman" w:hAnsi="Times New Roman"/>
          <w:sz w:val="28"/>
          <w:szCs w:val="28"/>
        </w:rPr>
      </w:pPr>
    </w:p>
    <w:p w:rsidR="00FD3F73" w:rsidRDefault="00FD3F73">
      <w:pPr>
        <w:jc w:val="center"/>
        <w:rPr>
          <w:rFonts w:ascii="Times New Roman" w:hAnsi="Times New Roman"/>
          <w:sz w:val="28"/>
          <w:szCs w:val="28"/>
        </w:rPr>
      </w:pPr>
    </w:p>
    <w:p w:rsidR="00D249D3" w:rsidRDefault="00D249D3" w:rsidP="00D249D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пос. Электроизолятор</w:t>
      </w:r>
    </w:p>
    <w:p w:rsidR="00FD3F73" w:rsidRDefault="00D249D3" w:rsidP="00D249D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</w:t>
      </w:r>
      <w:r w:rsidR="00EA0E3B">
        <w:rPr>
          <w:rFonts w:ascii="Times New Roman" w:hAnsi="Times New Roman"/>
          <w:sz w:val="28"/>
          <w:szCs w:val="28"/>
        </w:rPr>
        <w:t>2024</w:t>
      </w:r>
      <w:r w:rsidR="00081D19">
        <w:rPr>
          <w:rFonts w:ascii="Times New Roman" w:hAnsi="Times New Roman"/>
          <w:sz w:val="28"/>
          <w:szCs w:val="28"/>
        </w:rPr>
        <w:t xml:space="preserve"> г.</w:t>
      </w:r>
    </w:p>
    <w:p w:rsidR="00FD3F73" w:rsidRDefault="00FD3F73">
      <w:pPr>
        <w:spacing w:after="0" w:line="240" w:lineRule="auto"/>
        <w:rPr>
          <w:rFonts w:ascii="Times New Roman" w:hAnsi="Times New Roman"/>
          <w:sz w:val="28"/>
          <w:szCs w:val="28"/>
        </w:rPr>
        <w:sectPr w:rsidR="00FD3F73" w:rsidSect="0093116D">
          <w:footerReference w:type="default" r:id="rId8"/>
          <w:footerReference w:type="first" r:id="rId9"/>
          <w:pgSz w:w="11906" w:h="16838"/>
          <w:pgMar w:top="1134" w:right="850" w:bottom="1134" w:left="1701" w:header="708" w:footer="708" w:gutter="0"/>
          <w:cols w:space="720"/>
          <w:titlePg/>
          <w:docGrid w:linePitch="299"/>
        </w:sectPr>
      </w:pPr>
    </w:p>
    <w:tbl>
      <w:tblPr>
        <w:tblpPr w:leftFromText="180" w:rightFromText="180" w:vertAnchor="page" w:horzAnchor="margin" w:tblpXSpec="center" w:tblpY="451"/>
        <w:tblW w:w="10207" w:type="dxa"/>
        <w:tblLook w:val="04A0" w:firstRow="1" w:lastRow="0" w:firstColumn="1" w:lastColumn="0" w:noHBand="0" w:noVBand="1"/>
      </w:tblPr>
      <w:tblGrid>
        <w:gridCol w:w="10207"/>
      </w:tblGrid>
      <w:tr w:rsidR="00FD3F73">
        <w:trPr>
          <w:trHeight w:val="3686"/>
        </w:trPr>
        <w:tc>
          <w:tcPr>
            <w:tcW w:w="10207" w:type="dxa"/>
          </w:tcPr>
          <w:p w:rsidR="0093116D" w:rsidRPr="00A07911" w:rsidRDefault="0093116D" w:rsidP="0093116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0791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Разработана в соответствии с ФГОС СОО, Приказом Минобразования РФ от 5 марта 2004 г. N 1089 "Об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образования" и Методическими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(утв. Министерством просвещения РФ 14 апреля 2021 г.)</w:t>
            </w:r>
          </w:p>
          <w:p w:rsidR="0093116D" w:rsidRPr="00A07911" w:rsidRDefault="0093116D" w:rsidP="0093116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3116D" w:rsidRPr="00A07911" w:rsidRDefault="0093116D" w:rsidP="0093116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07911">
              <w:rPr>
                <w:rFonts w:ascii="Times New Roman" w:hAnsi="Times New Roman"/>
                <w:bCs/>
                <w:sz w:val="24"/>
                <w:szCs w:val="24"/>
              </w:rPr>
              <w:t>Рассмотрено на заседании цикловой комиссии общеобразовательного, общего гуманитарного и социально-экономического учебных циклов</w:t>
            </w:r>
          </w:p>
          <w:p w:rsidR="0093116D" w:rsidRPr="00A07911" w:rsidRDefault="0093116D" w:rsidP="0093116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F01AC" w:rsidRPr="00037B82" w:rsidRDefault="00DF01AC" w:rsidP="00DF01AC">
            <w:pPr>
              <w:shd w:val="clear" w:color="auto" w:fill="FFFFFF"/>
              <w:jc w:val="both"/>
              <w:rPr>
                <w:rFonts w:ascii="Times New Roman" w:hAnsi="Times New Roman"/>
                <w:spacing w:val="-8"/>
                <w:sz w:val="28"/>
                <w:szCs w:val="28"/>
                <w:highlight w:val="white"/>
              </w:rPr>
            </w:pPr>
            <w:r w:rsidRPr="00037B82">
              <w:rPr>
                <w:rFonts w:ascii="Times New Roman" w:hAnsi="Times New Roman"/>
                <w:spacing w:val="-8"/>
                <w:sz w:val="28"/>
                <w:szCs w:val="28"/>
                <w:highlight w:val="white"/>
              </w:rPr>
              <w:t xml:space="preserve">Протокол №  </w:t>
            </w:r>
            <w:r w:rsidRPr="00037B82">
              <w:rPr>
                <w:rFonts w:ascii="Times New Roman" w:hAnsi="Times New Roman"/>
                <w:spacing w:val="-5"/>
                <w:sz w:val="28"/>
                <w:szCs w:val="28"/>
                <w:highlight w:val="white"/>
              </w:rPr>
              <w:t xml:space="preserve">от  «  » </w:t>
            </w:r>
            <w:r>
              <w:rPr>
                <w:rFonts w:ascii="Times New Roman" w:hAnsi="Times New Roman"/>
                <w:spacing w:val="-5"/>
                <w:sz w:val="28"/>
                <w:szCs w:val="28"/>
                <w:highlight w:val="white"/>
              </w:rPr>
              <w:t>августа</w:t>
            </w:r>
            <w:r w:rsidRPr="00037B82">
              <w:rPr>
                <w:rFonts w:ascii="Times New Roman" w:hAnsi="Times New Roman"/>
                <w:spacing w:val="-5"/>
                <w:sz w:val="28"/>
                <w:szCs w:val="28"/>
                <w:highlight w:val="white"/>
              </w:rPr>
              <w:t xml:space="preserve">  202</w:t>
            </w:r>
            <w:r w:rsidR="00EA0E3B">
              <w:rPr>
                <w:rFonts w:ascii="Times New Roman" w:hAnsi="Times New Roman"/>
                <w:spacing w:val="-5"/>
                <w:sz w:val="28"/>
                <w:szCs w:val="28"/>
                <w:highlight w:val="white"/>
              </w:rPr>
              <w:t>4</w:t>
            </w:r>
            <w:r>
              <w:rPr>
                <w:rFonts w:ascii="Times New Roman" w:hAnsi="Times New Roman"/>
                <w:spacing w:val="-5"/>
                <w:sz w:val="28"/>
                <w:szCs w:val="28"/>
                <w:highlight w:val="white"/>
              </w:rPr>
              <w:t xml:space="preserve"> </w:t>
            </w:r>
            <w:r w:rsidRPr="00037B82">
              <w:rPr>
                <w:rFonts w:ascii="Times New Roman" w:hAnsi="Times New Roman"/>
                <w:spacing w:val="-5"/>
                <w:sz w:val="28"/>
                <w:szCs w:val="28"/>
                <w:highlight w:val="white"/>
              </w:rPr>
              <w:t>г.</w:t>
            </w:r>
          </w:p>
          <w:p w:rsidR="0093116D" w:rsidRPr="00A07911" w:rsidRDefault="0093116D" w:rsidP="0093116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07911">
              <w:rPr>
                <w:rFonts w:ascii="Times New Roman" w:hAnsi="Times New Roman"/>
                <w:bCs/>
                <w:sz w:val="24"/>
                <w:szCs w:val="24"/>
              </w:rPr>
              <w:t>Председатель цикловой комиссии _______________Лелеко В.В.</w:t>
            </w:r>
          </w:p>
          <w:p w:rsidR="00FD3F73" w:rsidRDefault="00FD3F73" w:rsidP="00D06A5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D3F73" w:rsidRDefault="00FD3F73" w:rsidP="00D06A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FD3F73" w:rsidRDefault="00FD3F73" w:rsidP="00D06A50">
            <w:pPr>
              <w:tabs>
                <w:tab w:val="left" w:leader="underscore" w:pos="2813"/>
              </w:tabs>
              <w:autoSpaceDE w:val="0"/>
              <w:autoSpaceDN w:val="0"/>
              <w:adjustRightInd w:val="0"/>
              <w:spacing w:after="0" w:line="240" w:lineRule="auto"/>
              <w:ind w:right="4147"/>
              <w:rPr>
                <w:rFonts w:ascii="Times New Roman" w:hAnsi="Times New Roman"/>
                <w:lang w:bidi="zh-CN"/>
              </w:rPr>
            </w:pPr>
          </w:p>
          <w:p w:rsidR="00FD3F73" w:rsidRDefault="00FD3F73" w:rsidP="00D06A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Cs/>
                <w:iCs/>
                <w:color w:val="000000"/>
                <w:sz w:val="24"/>
                <w:szCs w:val="24"/>
                <w:lang w:eastAsia="en-US"/>
              </w:rPr>
            </w:pPr>
          </w:p>
          <w:p w:rsidR="00FD3F73" w:rsidRDefault="00FD3F73" w:rsidP="00D06A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FD3F73" w:rsidRDefault="00FD3F73" w:rsidP="00D06A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FD3F73" w:rsidRDefault="00081D19" w:rsidP="00D06A5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</w:t>
            </w:r>
            <w:r w:rsidR="00361F1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втор-составитель: Лелеко В.В.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, преподаватель Колледжа ФГБОУ ВО «ГГУ».</w:t>
            </w:r>
          </w:p>
          <w:p w:rsidR="00FD3F73" w:rsidRDefault="00FD3F73" w:rsidP="00D06A5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FD3F73" w:rsidRDefault="00FD3F73" w:rsidP="00D06A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D3F73" w:rsidRDefault="00FD3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:rsidR="00FD3F73" w:rsidRDefault="00FD3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3F73" w:rsidRDefault="00FD3F73">
      <w:pPr>
        <w:pStyle w:val="Style2"/>
        <w:widowControl/>
        <w:tabs>
          <w:tab w:val="left" w:leader="underscore" w:pos="2813"/>
        </w:tabs>
        <w:ind w:right="4147"/>
        <w:rPr>
          <w:rStyle w:val="FontStyle24"/>
        </w:rPr>
      </w:pPr>
    </w:p>
    <w:p w:rsidR="00FD3F73" w:rsidRDefault="00FD3F73">
      <w:pPr>
        <w:widowControl w:val="0"/>
        <w:autoSpaceDE w:val="0"/>
        <w:autoSpaceDN w:val="0"/>
        <w:adjustRightInd w:val="0"/>
        <w:spacing w:after="0" w:line="240" w:lineRule="auto"/>
        <w:rPr>
          <w:bCs/>
          <w:iCs/>
          <w:color w:val="000000"/>
          <w:sz w:val="24"/>
          <w:szCs w:val="24"/>
        </w:rPr>
      </w:pPr>
    </w:p>
    <w:p w:rsidR="00FD3F73" w:rsidRDefault="00FD3F7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3F73" w:rsidRDefault="00FD3F7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3F73" w:rsidRDefault="00FD3F73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sdt>
      <w:sdtPr>
        <w:rPr>
          <w:rFonts w:ascii="Calibri" w:eastAsia="Times New Roman" w:hAnsi="Calibri" w:cs="Times New Roman"/>
          <w:color w:val="auto"/>
          <w:sz w:val="22"/>
          <w:szCs w:val="22"/>
        </w:rPr>
        <w:id w:val="185422699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B76DA1" w:rsidRPr="00B76DA1" w:rsidRDefault="00B76DA1" w:rsidP="00B76DA1">
          <w:pPr>
            <w:pStyle w:val="af0"/>
            <w:spacing w:line="360" w:lineRule="auto"/>
            <w:jc w:val="center"/>
            <w:rPr>
              <w:rFonts w:ascii="Times New Roman" w:hAnsi="Times New Roman" w:cs="Times New Roman"/>
              <w:sz w:val="28"/>
              <w:szCs w:val="28"/>
            </w:rPr>
          </w:pPr>
          <w:r w:rsidRPr="00B76DA1"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  <w:t>СОДЕРЖАНИЕ</w:t>
          </w:r>
          <w:r>
            <w:rPr>
              <w:rFonts w:ascii="Times New Roman" w:hAnsi="Times New Roman" w:cs="Times New Roman"/>
              <w:sz w:val="28"/>
              <w:szCs w:val="28"/>
            </w:rPr>
            <w:t>:</w:t>
          </w:r>
        </w:p>
        <w:p w:rsidR="00B76DA1" w:rsidRPr="00B76DA1" w:rsidRDefault="00B76DA1" w:rsidP="00B76DA1">
          <w:pPr>
            <w:pStyle w:val="12"/>
            <w:tabs>
              <w:tab w:val="left" w:pos="284"/>
            </w:tabs>
            <w:rPr>
              <w:rFonts w:ascii="Times New Roman" w:hAnsi="Times New Roman"/>
              <w:noProof/>
              <w:sz w:val="28"/>
              <w:szCs w:val="28"/>
            </w:rPr>
          </w:pPr>
          <w:r w:rsidRPr="00B76DA1">
            <w:fldChar w:fldCharType="begin"/>
          </w:r>
          <w:r w:rsidRPr="00B76DA1">
            <w:instrText xml:space="preserve"> TOC \o "1-3" \h \z \u </w:instrText>
          </w:r>
          <w:r w:rsidRPr="00B76DA1">
            <w:fldChar w:fldCharType="separate"/>
          </w:r>
          <w:hyperlink w:anchor="_Toc144930780" w:history="1">
            <w:r w:rsidRPr="00B76DA1">
              <w:rPr>
                <w:rStyle w:val="a3"/>
                <w:rFonts w:ascii="Times New Roman" w:hAnsi="Times New Roman"/>
                <w:noProof/>
                <w:sz w:val="28"/>
                <w:szCs w:val="28"/>
              </w:rPr>
              <w:t>1. ОБЩАЯ ХАРАКТЕРИСТИКА РАБОЧЕЙ ПРОГРАММЫ УЧЕБНОГО ПРЕДМЕТА</w:t>
            </w:r>
            <w:r w:rsidRPr="00B76DA1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B76DA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B76DA1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_Toc144930780 \h </w:instrText>
            </w:r>
            <w:r w:rsidRPr="00B76DA1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B76DA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B76DA1">
              <w:rPr>
                <w:rFonts w:ascii="Times New Roman" w:hAnsi="Times New Roman"/>
                <w:noProof/>
                <w:webHidden/>
                <w:sz w:val="28"/>
                <w:szCs w:val="28"/>
              </w:rPr>
              <w:t>4</w:t>
            </w:r>
            <w:r w:rsidRPr="00B76DA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76DA1" w:rsidRPr="00B76DA1" w:rsidRDefault="00EA0E3B" w:rsidP="00B76DA1">
          <w:pPr>
            <w:pStyle w:val="12"/>
            <w:tabs>
              <w:tab w:val="left" w:pos="284"/>
            </w:tabs>
            <w:rPr>
              <w:rFonts w:ascii="Times New Roman" w:hAnsi="Times New Roman"/>
              <w:noProof/>
              <w:sz w:val="28"/>
              <w:szCs w:val="28"/>
            </w:rPr>
          </w:pPr>
          <w:hyperlink w:anchor="_Toc144930784" w:history="1">
            <w:r w:rsidR="00B76DA1" w:rsidRPr="00B76DA1">
              <w:rPr>
                <w:rStyle w:val="a3"/>
                <w:rFonts w:ascii="Times New Roman" w:hAnsi="Times New Roman"/>
                <w:noProof/>
                <w:sz w:val="28"/>
                <w:szCs w:val="28"/>
              </w:rPr>
              <w:t>2. СТРУКТУРА И СОДЕРЖАНИЕ УЧЕБНОГО ПРЕДМЕТА</w:t>
            </w:r>
            <w:r w:rsidR="00B76DA1" w:rsidRPr="00B76DA1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B76DA1" w:rsidRPr="00B76DA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B76DA1" w:rsidRPr="00B76DA1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_Toc144930784 \h </w:instrText>
            </w:r>
            <w:r w:rsidR="00B76DA1" w:rsidRPr="00B76DA1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B76DA1" w:rsidRPr="00B76DA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B76DA1" w:rsidRPr="00B76DA1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10</w:t>
            </w:r>
            <w:r w:rsidR="00B76DA1" w:rsidRPr="00B76DA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76DA1" w:rsidRPr="00B76DA1" w:rsidRDefault="00EA0E3B" w:rsidP="00B76DA1">
          <w:pPr>
            <w:pStyle w:val="12"/>
            <w:tabs>
              <w:tab w:val="left" w:pos="284"/>
            </w:tabs>
            <w:rPr>
              <w:rFonts w:ascii="Times New Roman" w:hAnsi="Times New Roman"/>
              <w:noProof/>
              <w:sz w:val="28"/>
              <w:szCs w:val="28"/>
            </w:rPr>
          </w:pPr>
          <w:hyperlink w:anchor="_Toc144930785" w:history="1">
            <w:r w:rsidR="00B76DA1" w:rsidRPr="00B76DA1">
              <w:rPr>
                <w:rStyle w:val="a3"/>
                <w:rFonts w:ascii="Times New Roman" w:hAnsi="Times New Roman"/>
                <w:caps/>
                <w:noProof/>
                <w:sz w:val="28"/>
                <w:szCs w:val="28"/>
              </w:rPr>
              <w:t xml:space="preserve">3.условия реализации </w:t>
            </w:r>
            <w:r w:rsidR="00B76DA1" w:rsidRPr="00B76DA1">
              <w:rPr>
                <w:rStyle w:val="a3"/>
                <w:rFonts w:ascii="Times New Roman" w:hAnsi="Times New Roman"/>
                <w:noProof/>
                <w:sz w:val="28"/>
                <w:szCs w:val="28"/>
              </w:rPr>
              <w:t>УЧЕБНОГО ПРЕДМЕТА</w:t>
            </w:r>
            <w:r w:rsidR="00B76DA1" w:rsidRPr="00B76DA1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B76DA1" w:rsidRPr="00B76DA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B76DA1" w:rsidRPr="00B76DA1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_Toc144930785 \h </w:instrText>
            </w:r>
            <w:r w:rsidR="00B76DA1" w:rsidRPr="00B76DA1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B76DA1" w:rsidRPr="00B76DA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B76DA1" w:rsidRPr="00B76DA1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17</w:t>
            </w:r>
            <w:r w:rsidR="00B76DA1" w:rsidRPr="00B76DA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76DA1" w:rsidRPr="00B76DA1" w:rsidRDefault="00EA0E3B" w:rsidP="00B76DA1">
          <w:pPr>
            <w:pStyle w:val="12"/>
            <w:tabs>
              <w:tab w:val="left" w:pos="284"/>
            </w:tabs>
            <w:rPr>
              <w:rFonts w:ascii="Times New Roman" w:hAnsi="Times New Roman"/>
              <w:noProof/>
              <w:sz w:val="28"/>
              <w:szCs w:val="28"/>
            </w:rPr>
          </w:pPr>
          <w:hyperlink w:anchor="_Toc144930787" w:history="1">
            <w:r w:rsidR="00B76DA1" w:rsidRPr="00B76DA1">
              <w:rPr>
                <w:rStyle w:val="a3"/>
                <w:rFonts w:ascii="Times New Roman" w:eastAsia="Tahoma" w:hAnsi="Times New Roman"/>
                <w:bCs/>
                <w:noProof/>
                <w:sz w:val="28"/>
                <w:szCs w:val="28"/>
                <w:lang w:bidi="ru-RU"/>
              </w:rPr>
              <w:t xml:space="preserve">4. КОНТРОЛЬ И ОЦЕНКА РЕЗУЛЬТАТОВ ОСВОЕНИЯ </w:t>
            </w:r>
            <w:r>
              <w:rPr>
                <w:rStyle w:val="a3"/>
                <w:rFonts w:ascii="Times New Roman" w:eastAsia="Tahoma" w:hAnsi="Times New Roman"/>
                <w:bCs/>
                <w:noProof/>
                <w:sz w:val="28"/>
                <w:szCs w:val="28"/>
                <w:lang w:bidi="ru-RU"/>
              </w:rPr>
              <w:t>УЧЕБНОГО ПРЕДМЕТА</w:t>
            </w:r>
            <w:r w:rsidR="00B76DA1" w:rsidRPr="00B76DA1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B76DA1" w:rsidRPr="00B76DA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B76DA1" w:rsidRPr="00B76DA1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_Toc144930787 \h </w:instrText>
            </w:r>
            <w:r w:rsidR="00B76DA1" w:rsidRPr="00B76DA1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B76DA1" w:rsidRPr="00B76DA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B76DA1" w:rsidRPr="00B76DA1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18</w:t>
            </w:r>
            <w:r w:rsidR="00B76DA1" w:rsidRPr="00B76DA1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76DA1" w:rsidRDefault="00B76DA1" w:rsidP="00B76DA1">
          <w:pPr>
            <w:spacing w:line="360" w:lineRule="auto"/>
          </w:pPr>
          <w:r w:rsidRPr="00B76DA1">
            <w:rPr>
              <w:rFonts w:ascii="Times New Roman" w:hAnsi="Times New Roman"/>
              <w:bCs/>
              <w:sz w:val="28"/>
              <w:szCs w:val="28"/>
            </w:rPr>
            <w:fldChar w:fldCharType="end"/>
          </w:r>
        </w:p>
      </w:sdtContent>
    </w:sdt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3116D" w:rsidRDefault="0093116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3116D" w:rsidRDefault="0093116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3116D" w:rsidRDefault="0093116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3116D" w:rsidRDefault="0093116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3116D" w:rsidRDefault="0093116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3116D" w:rsidRDefault="0093116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3116D" w:rsidRDefault="0093116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3116D" w:rsidRDefault="0093116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3F73" w:rsidRDefault="00FD3F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2423B" w:rsidRDefault="004242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2423B" w:rsidRDefault="004242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2423B" w:rsidRDefault="004242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2423B" w:rsidRDefault="004242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2423B" w:rsidRDefault="004242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2423B" w:rsidRDefault="004242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2423B" w:rsidRDefault="004242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3F73" w:rsidRPr="0042423B" w:rsidRDefault="00081D19" w:rsidP="0093116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44930780"/>
      <w:r w:rsidRPr="0042423B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 ОБЩАЯ ХАРАКТЕРИСТИКА РАБОЧЕЙ ПРОГРАММЫ УЧЕБНОГО ПРЕДМЕТА</w:t>
      </w:r>
      <w:bookmarkEnd w:id="11"/>
    </w:p>
    <w:p w:rsidR="00FD3F73" w:rsidRPr="0042423B" w:rsidRDefault="00FD3F73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D3F73" w:rsidRPr="0042423B" w:rsidRDefault="00081D19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42423B">
        <w:rPr>
          <w:rFonts w:ascii="Times New Roman" w:hAnsi="Times New Roman"/>
          <w:b/>
          <w:sz w:val="28"/>
          <w:szCs w:val="28"/>
        </w:rPr>
        <w:t>1.1. Область применения программы</w:t>
      </w:r>
    </w:p>
    <w:p w:rsidR="00FD3F73" w:rsidRPr="0042423B" w:rsidRDefault="00081D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423B">
        <w:rPr>
          <w:rFonts w:ascii="Times New Roman" w:hAnsi="Times New Roman"/>
          <w:sz w:val="28"/>
          <w:szCs w:val="28"/>
        </w:rPr>
        <w:t>Программа общеобразовательного учебного предмета Русский язык предназначена для изучения русского языка в профессиональных образовательных организациях, реализующих образовательную программу среднего общего образования в пределах освоения программы подготовки специалистов среднего звена по специаль</w:t>
      </w:r>
      <w:r w:rsidR="00361F12" w:rsidRPr="0042423B">
        <w:rPr>
          <w:rFonts w:ascii="Times New Roman" w:hAnsi="Times New Roman"/>
          <w:sz w:val="28"/>
          <w:szCs w:val="28"/>
        </w:rPr>
        <w:t>ности СПО</w:t>
      </w:r>
      <w:r w:rsidR="00122FFE" w:rsidRPr="0042423B">
        <w:rPr>
          <w:rFonts w:ascii="Times New Roman" w:hAnsi="Times New Roman"/>
          <w:sz w:val="28"/>
          <w:szCs w:val="28"/>
        </w:rPr>
        <w:t xml:space="preserve"> 43.02.16</w:t>
      </w:r>
      <w:r w:rsidR="00361F12" w:rsidRPr="0042423B">
        <w:rPr>
          <w:rFonts w:ascii="Times New Roman" w:hAnsi="Times New Roman"/>
          <w:sz w:val="28"/>
          <w:szCs w:val="28"/>
        </w:rPr>
        <w:t xml:space="preserve"> Туризм и гостеприимство</w:t>
      </w:r>
      <w:r w:rsidR="00122FFE" w:rsidRPr="0042423B">
        <w:rPr>
          <w:rFonts w:ascii="Times New Roman" w:hAnsi="Times New Roman"/>
          <w:sz w:val="28"/>
          <w:szCs w:val="28"/>
        </w:rPr>
        <w:t>.</w:t>
      </w:r>
    </w:p>
    <w:p w:rsidR="00FD3F73" w:rsidRPr="0042423B" w:rsidRDefault="00081D1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423B">
        <w:rPr>
          <w:rFonts w:ascii="Times New Roman" w:hAnsi="Times New Roman"/>
          <w:sz w:val="28"/>
          <w:szCs w:val="28"/>
        </w:rPr>
        <w:t>Программа разработана на основе требований ФГОС среднего общего образования, предъявляемых к структуре, содержанию и результатам освоения учебного предмета Русский язык,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стандартов.</w:t>
      </w:r>
    </w:p>
    <w:p w:rsidR="00FD3F73" w:rsidRPr="0042423B" w:rsidRDefault="00FD3F73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FD3F73" w:rsidRPr="0042423B" w:rsidRDefault="00081D19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42423B">
        <w:rPr>
          <w:rFonts w:ascii="Times New Roman" w:hAnsi="Times New Roman"/>
          <w:b/>
          <w:sz w:val="28"/>
          <w:szCs w:val="28"/>
        </w:rPr>
        <w:t>1.2. Место предмета в структуре основной профессиональной образовательной программы:</w:t>
      </w:r>
    </w:p>
    <w:p w:rsidR="00FD3F73" w:rsidRPr="0042423B" w:rsidRDefault="00081D19" w:rsidP="0093116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423B">
        <w:rPr>
          <w:rFonts w:ascii="Times New Roman" w:hAnsi="Times New Roman"/>
          <w:b/>
          <w:sz w:val="28"/>
          <w:szCs w:val="28"/>
        </w:rPr>
        <w:tab/>
      </w:r>
      <w:r w:rsidR="0093116D" w:rsidRPr="0042423B">
        <w:rPr>
          <w:rFonts w:ascii="Times New Roman" w:hAnsi="Times New Roman"/>
          <w:sz w:val="28"/>
          <w:szCs w:val="28"/>
        </w:rPr>
        <w:t>Учебный предмет  Русский язык является обязательной частью общеобразовательного цикла основной профессиональной образовательной программы в соответствии с ФГОС по специальности 43.02.16 Туризм и гостеприимство.</w:t>
      </w:r>
    </w:p>
    <w:p w:rsidR="00FD3F73" w:rsidRPr="0042423B" w:rsidRDefault="00FD3F73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FD3F73" w:rsidRPr="0042423B" w:rsidRDefault="00081D19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42423B">
        <w:rPr>
          <w:rFonts w:ascii="Times New Roman" w:hAnsi="Times New Roman"/>
          <w:b/>
          <w:sz w:val="28"/>
          <w:szCs w:val="28"/>
        </w:rPr>
        <w:t>1.3. Цели и задачи предмета – требования к результатам освоения предмета:</w:t>
      </w:r>
    </w:p>
    <w:p w:rsidR="00FD3F73" w:rsidRPr="0042423B" w:rsidRDefault="00081D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423B">
        <w:rPr>
          <w:rFonts w:ascii="Times New Roman" w:hAnsi="Times New Roman"/>
          <w:sz w:val="28"/>
          <w:szCs w:val="28"/>
        </w:rPr>
        <w:t>Изучение русского языка ориентировано на достижение следующих</w:t>
      </w:r>
      <w:r w:rsidRPr="0042423B">
        <w:rPr>
          <w:rFonts w:ascii="Times New Roman" w:hAnsi="Times New Roman"/>
          <w:b/>
          <w:sz w:val="28"/>
          <w:szCs w:val="28"/>
        </w:rPr>
        <w:t xml:space="preserve"> целей</w:t>
      </w:r>
      <w:r w:rsidRPr="0042423B">
        <w:rPr>
          <w:rFonts w:ascii="Times New Roman" w:hAnsi="Times New Roman"/>
          <w:sz w:val="28"/>
          <w:szCs w:val="28"/>
        </w:rPr>
        <w:t>:</w:t>
      </w:r>
    </w:p>
    <w:p w:rsidR="00FD3F73" w:rsidRPr="0042423B" w:rsidRDefault="00081D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423B">
        <w:rPr>
          <w:rFonts w:ascii="Times New Roman" w:hAnsi="Times New Roman"/>
          <w:sz w:val="28"/>
          <w:szCs w:val="28"/>
        </w:rPr>
        <w:t>- совершенствование общеучебных умений и навыков обучаемых: языковых, речемыслительных, орфографических, пунктуационных, стилистических;</w:t>
      </w:r>
    </w:p>
    <w:p w:rsidR="00FD3F73" w:rsidRPr="0042423B" w:rsidRDefault="00081D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423B">
        <w:rPr>
          <w:rFonts w:ascii="Times New Roman" w:hAnsi="Times New Roman"/>
          <w:sz w:val="28"/>
          <w:szCs w:val="28"/>
        </w:rPr>
        <w:t>- формирование функциональной грамотности и всех видов компетенций (языковой, лингвистической (языковедческой), коммуникативной, культуроведческой);</w:t>
      </w:r>
    </w:p>
    <w:p w:rsidR="00FD3F73" w:rsidRPr="0042423B" w:rsidRDefault="00081D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423B">
        <w:rPr>
          <w:rFonts w:ascii="Times New Roman" w:hAnsi="Times New Roman"/>
          <w:sz w:val="28"/>
          <w:szCs w:val="28"/>
        </w:rPr>
        <w:t>- совершенствование умений обучающихся осмысливать закономерности языка, правильно, стилистически верно использовать языковые единицы в устной и письменной речи в разных речевых ситуациях;</w:t>
      </w:r>
    </w:p>
    <w:p w:rsidR="00FD3F73" w:rsidRPr="0042423B" w:rsidRDefault="00081D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423B">
        <w:rPr>
          <w:rFonts w:ascii="Times New Roman" w:hAnsi="Times New Roman"/>
          <w:sz w:val="28"/>
          <w:szCs w:val="28"/>
        </w:rPr>
        <w:t>- дальнейшее развитие и совершенствование способности и готовности к речевому взаимодействию и социальной адаптации; готовности к трудовой деятельности, осознанному выбору профессии; навыков самоорганизации и саморазвития; информационных умений и навыков.</w:t>
      </w:r>
    </w:p>
    <w:p w:rsidR="00FD3F73" w:rsidRPr="0042423B" w:rsidRDefault="00FD3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D3F73" w:rsidRPr="0042423B" w:rsidRDefault="00081D19">
      <w:pPr>
        <w:pStyle w:val="11"/>
        <w:tabs>
          <w:tab w:val="left" w:pos="834"/>
        </w:tabs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42423B">
        <w:rPr>
          <w:rFonts w:ascii="Times New Roman" w:hAnsi="Times New Roman"/>
          <w:sz w:val="28"/>
          <w:szCs w:val="28"/>
        </w:rPr>
        <w:tab/>
      </w:r>
      <w:r w:rsidRPr="0042423B">
        <w:rPr>
          <w:rFonts w:ascii="Times New Roman" w:hAnsi="Times New Roman" w:cs="Times New Roman"/>
          <w:sz w:val="28"/>
          <w:szCs w:val="28"/>
        </w:rPr>
        <w:t xml:space="preserve">1.3.1. </w:t>
      </w:r>
      <w:r w:rsidRPr="0042423B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 xml:space="preserve">Планируемые результаты освоения </w:t>
      </w:r>
      <w:r w:rsidR="00EF4767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>учебного предмета</w:t>
      </w:r>
      <w:r w:rsidRPr="0042423B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 xml:space="preserve"> в </w:t>
      </w:r>
      <w:r w:rsidRPr="0042423B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lastRenderedPageBreak/>
        <w:t>соответствии с ФГОС СПО и на основе ФГОС СОО</w:t>
      </w:r>
    </w:p>
    <w:p w:rsidR="00FD3F73" w:rsidRPr="0042423B" w:rsidRDefault="00081D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ourier New" w:hAnsi="Times New Roman"/>
          <w:color w:val="000000"/>
          <w:sz w:val="28"/>
          <w:szCs w:val="28"/>
          <w:lang w:bidi="ru-RU"/>
        </w:rPr>
      </w:pPr>
      <w:r w:rsidRPr="0042423B">
        <w:rPr>
          <w:rFonts w:ascii="Times New Roman" w:eastAsia="Courier New" w:hAnsi="Times New Roman"/>
          <w:color w:val="000000"/>
          <w:sz w:val="28"/>
          <w:szCs w:val="28"/>
          <w:lang w:bidi="ru-RU"/>
        </w:rPr>
        <w:t xml:space="preserve">Особое значение </w:t>
      </w:r>
      <w:r w:rsidR="00EF4767">
        <w:rPr>
          <w:rFonts w:ascii="Times New Roman" w:eastAsia="Courier New" w:hAnsi="Times New Roman"/>
          <w:color w:val="000000"/>
          <w:sz w:val="28"/>
          <w:szCs w:val="28"/>
          <w:lang w:bidi="ru-RU"/>
        </w:rPr>
        <w:t>учебный предмет</w:t>
      </w:r>
      <w:r w:rsidRPr="0042423B">
        <w:rPr>
          <w:rFonts w:ascii="Times New Roman" w:eastAsia="Courier New" w:hAnsi="Times New Roman"/>
          <w:color w:val="000000"/>
          <w:sz w:val="28"/>
          <w:szCs w:val="28"/>
          <w:lang w:bidi="ru-RU"/>
        </w:rPr>
        <w:t xml:space="preserve"> имеет</w:t>
      </w:r>
      <w:r w:rsidR="0093116D" w:rsidRPr="0042423B">
        <w:rPr>
          <w:rFonts w:ascii="Times New Roman" w:eastAsia="Courier New" w:hAnsi="Times New Roman"/>
          <w:color w:val="000000"/>
          <w:sz w:val="28"/>
          <w:szCs w:val="28"/>
          <w:lang w:bidi="ru-RU"/>
        </w:rPr>
        <w:t xml:space="preserve"> при формировании и развитии ОК 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3167"/>
        <w:gridCol w:w="3222"/>
        <w:gridCol w:w="3181"/>
      </w:tblGrid>
      <w:tr w:rsidR="0093116D" w:rsidTr="0093116D">
        <w:tc>
          <w:tcPr>
            <w:tcW w:w="3256" w:type="dxa"/>
            <w:vMerge w:val="restart"/>
          </w:tcPr>
          <w:p w:rsidR="0093116D" w:rsidRDefault="009311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Код и наименование формируемых компетенций</w:t>
            </w:r>
          </w:p>
        </w:tc>
        <w:tc>
          <w:tcPr>
            <w:tcW w:w="6513" w:type="dxa"/>
            <w:gridSpan w:val="2"/>
          </w:tcPr>
          <w:p w:rsidR="0093116D" w:rsidRDefault="009311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</w:pPr>
            <w:bookmarkStart w:id="12" w:name="bookmark4"/>
            <w:r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Планируемые результаты освоения дисциплины</w:t>
            </w:r>
            <w:bookmarkEnd w:id="12"/>
          </w:p>
        </w:tc>
      </w:tr>
      <w:tr w:rsidR="0093116D" w:rsidTr="0093116D">
        <w:tc>
          <w:tcPr>
            <w:tcW w:w="3256" w:type="dxa"/>
            <w:vMerge/>
          </w:tcPr>
          <w:p w:rsidR="0093116D" w:rsidRDefault="0093116D" w:rsidP="009311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3256" w:type="dxa"/>
            <w:vAlign w:val="center"/>
          </w:tcPr>
          <w:p w:rsidR="0093116D" w:rsidRDefault="0093116D" w:rsidP="0093116D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Общие</w:t>
            </w:r>
          </w:p>
        </w:tc>
        <w:tc>
          <w:tcPr>
            <w:tcW w:w="3257" w:type="dxa"/>
            <w:vAlign w:val="center"/>
          </w:tcPr>
          <w:p w:rsidR="0093116D" w:rsidRDefault="0093116D" w:rsidP="0093116D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Дисциплинарные (предметные)</w:t>
            </w:r>
            <w:r>
              <w:rPr>
                <w:rFonts w:ascii="Times New Roman" w:eastAsia="Tahoma" w:hAnsi="Times New Roman"/>
                <w:color w:val="000000"/>
                <w:lang w:bidi="ru-RU"/>
              </w:rPr>
              <w:t xml:space="preserve"> </w:t>
            </w:r>
          </w:p>
        </w:tc>
      </w:tr>
      <w:tr w:rsidR="0093116D" w:rsidTr="0093116D">
        <w:tc>
          <w:tcPr>
            <w:tcW w:w="3256" w:type="dxa"/>
          </w:tcPr>
          <w:p w:rsidR="0093116D" w:rsidRDefault="0093116D" w:rsidP="009311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3256" w:type="dxa"/>
            <w:vAlign w:val="bottom"/>
          </w:tcPr>
          <w:p w:rsidR="0093116D" w:rsidRDefault="0093116D" w:rsidP="0093116D">
            <w:pPr>
              <w:widowControl w:val="0"/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- готовность к саморазвитию, самостоятельности и самоопределению;</w:t>
            </w:r>
          </w:p>
          <w:p w:rsidR="0093116D" w:rsidRDefault="0093116D" w:rsidP="0093116D">
            <w:pPr>
              <w:widowControl w:val="0"/>
              <w:tabs>
                <w:tab w:val="left" w:pos="1498"/>
              </w:tabs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-овладение</w:t>
            </w:r>
            <w:r>
              <w:rPr>
                <w:rFonts w:ascii="Times New Roman" w:eastAsia="Tahoma" w:hAnsi="Times New Roman"/>
                <w:color w:val="000000"/>
                <w:lang w:bidi="ru-RU"/>
              </w:rPr>
              <w:tab/>
              <w:t>навыками учебно-исследовательской,</w:t>
            </w:r>
          </w:p>
          <w:p w:rsidR="0093116D" w:rsidRDefault="0093116D" w:rsidP="0093116D">
            <w:pPr>
              <w:widowControl w:val="0"/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проектной и социальной деятельности;</w:t>
            </w:r>
          </w:p>
          <w:p w:rsidR="0093116D" w:rsidRDefault="0093116D" w:rsidP="0093116D">
            <w:pPr>
              <w:widowControl w:val="0"/>
              <w:tabs>
                <w:tab w:val="left" w:pos="1498"/>
                <w:tab w:val="left" w:pos="3792"/>
              </w:tabs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Овладение универсальными коммуникативными</w:t>
            </w:r>
          </w:p>
          <w:p w:rsidR="0093116D" w:rsidRDefault="0093116D" w:rsidP="0093116D">
            <w:pPr>
              <w:widowControl w:val="0"/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действиями:</w:t>
            </w:r>
          </w:p>
          <w:p w:rsidR="0093116D" w:rsidRDefault="0093116D" w:rsidP="0093116D">
            <w:pPr>
              <w:widowControl w:val="0"/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808080"/>
                <w:lang w:bidi="ru-RU"/>
              </w:rPr>
              <w:t xml:space="preserve"> </w:t>
            </w:r>
            <w:r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совместная деятельность</w:t>
            </w:r>
            <w:r>
              <w:rPr>
                <w:rFonts w:ascii="Times New Roman" w:eastAsia="Tahoma" w:hAnsi="Times New Roman"/>
                <w:color w:val="000000"/>
                <w:lang w:bidi="ru-RU"/>
              </w:rPr>
              <w:t>:</w:t>
            </w:r>
          </w:p>
          <w:p w:rsidR="0093116D" w:rsidRDefault="0093116D" w:rsidP="0093116D">
            <w:pPr>
              <w:widowControl w:val="0"/>
              <w:numPr>
                <w:ilvl w:val="0"/>
                <w:numId w:val="2"/>
              </w:numPr>
              <w:tabs>
                <w:tab w:val="left" w:pos="197"/>
              </w:tabs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понимать и использовать преимущества командной и индивидуальной работы;</w:t>
            </w:r>
          </w:p>
          <w:p w:rsidR="0093116D" w:rsidRDefault="0093116D" w:rsidP="0093116D">
            <w:pPr>
              <w:widowControl w:val="0"/>
              <w:numPr>
                <w:ilvl w:val="0"/>
                <w:numId w:val="2"/>
              </w:numPr>
              <w:tabs>
                <w:tab w:val="left" w:pos="197"/>
              </w:tabs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93116D" w:rsidRDefault="0093116D" w:rsidP="0093116D">
            <w:pPr>
              <w:widowControl w:val="0"/>
              <w:numPr>
                <w:ilvl w:val="0"/>
                <w:numId w:val="2"/>
              </w:numPr>
              <w:tabs>
                <w:tab w:val="left" w:pos="197"/>
              </w:tabs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93116D" w:rsidRDefault="0093116D" w:rsidP="0093116D">
            <w:pPr>
              <w:widowControl w:val="0"/>
              <w:numPr>
                <w:ilvl w:val="0"/>
                <w:numId w:val="2"/>
              </w:numPr>
              <w:tabs>
                <w:tab w:val="left" w:pos="197"/>
              </w:tabs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93116D" w:rsidRDefault="0093116D" w:rsidP="0093116D">
            <w:pPr>
              <w:widowControl w:val="0"/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 xml:space="preserve">Овладение универсальными регулятивными действиями: </w:t>
            </w:r>
            <w:r>
              <w:rPr>
                <w:rFonts w:ascii="Times New Roman" w:eastAsia="Tahoma" w:hAnsi="Times New Roman"/>
                <w:color w:val="808080"/>
                <w:lang w:bidi="ru-RU"/>
              </w:rPr>
              <w:t>г</w:t>
            </w:r>
            <w:r>
              <w:rPr>
                <w:rFonts w:ascii="Times New Roman" w:eastAsia="Tahoma" w:hAnsi="Times New Roman"/>
                <w:b/>
                <w:bCs/>
                <w:color w:val="808080"/>
                <w:lang w:bidi="ru-RU"/>
              </w:rPr>
              <w:t xml:space="preserve"> </w:t>
            </w:r>
            <w:r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принятие себя и других людей:</w:t>
            </w:r>
          </w:p>
          <w:p w:rsidR="0093116D" w:rsidRDefault="0093116D" w:rsidP="0093116D">
            <w:pPr>
              <w:widowControl w:val="0"/>
              <w:numPr>
                <w:ilvl w:val="0"/>
                <w:numId w:val="2"/>
              </w:numPr>
              <w:tabs>
                <w:tab w:val="left" w:pos="197"/>
              </w:tabs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принимать мотивы и аргументы других людей при анализе результатов деятельности;</w:t>
            </w:r>
          </w:p>
          <w:p w:rsidR="0093116D" w:rsidRDefault="0093116D" w:rsidP="0093116D">
            <w:pPr>
              <w:widowControl w:val="0"/>
              <w:numPr>
                <w:ilvl w:val="0"/>
                <w:numId w:val="2"/>
              </w:numPr>
              <w:tabs>
                <w:tab w:val="left" w:pos="197"/>
              </w:tabs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признавать свое право и право других людей на ошибки;</w:t>
            </w:r>
          </w:p>
          <w:p w:rsidR="0093116D" w:rsidRDefault="0093116D" w:rsidP="0093116D">
            <w:pPr>
              <w:widowControl w:val="0"/>
              <w:numPr>
                <w:ilvl w:val="0"/>
                <w:numId w:val="2"/>
              </w:numPr>
              <w:tabs>
                <w:tab w:val="left" w:pos="197"/>
              </w:tabs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lastRenderedPageBreak/>
              <w:t>развивать способность понимать мир с позиции другого человека;</w:t>
            </w:r>
          </w:p>
        </w:tc>
        <w:tc>
          <w:tcPr>
            <w:tcW w:w="3257" w:type="dxa"/>
            <w:vAlign w:val="bottom"/>
          </w:tcPr>
          <w:p w:rsidR="0093116D" w:rsidRDefault="0093116D" w:rsidP="0093116D">
            <w:pPr>
              <w:widowControl w:val="0"/>
              <w:numPr>
                <w:ilvl w:val="0"/>
                <w:numId w:val="3"/>
              </w:numPr>
              <w:tabs>
                <w:tab w:val="left" w:pos="163"/>
                <w:tab w:val="left" w:pos="2198"/>
                <w:tab w:val="left" w:pos="4301"/>
              </w:tabs>
              <w:spacing w:after="0" w:line="271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lastRenderedPageBreak/>
              <w:t>уметь 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(объем устных монологических высказываний - не менее 100 слов, объем диалогического высказывания - не менее 7</w:t>
            </w:r>
            <w:r>
              <w:rPr>
                <w:rFonts w:ascii="Times New Roman" w:eastAsia="Tahoma" w:hAnsi="Times New Roman"/>
                <w:color w:val="000000"/>
                <w:lang w:bidi="ru-RU"/>
              </w:rPr>
              <w:softHyphen/>
              <w:t>8 реплик); уметь выступать публично, представлять результаты учебно-исследовательской и проектной деятельности;</w:t>
            </w:r>
            <w:r>
              <w:rPr>
                <w:rFonts w:ascii="Times New Roman" w:eastAsia="Tahoma" w:hAnsi="Times New Roman"/>
                <w:color w:val="000000"/>
                <w:lang w:bidi="ru-RU"/>
              </w:rPr>
              <w:tab/>
              <w:t>использовать</w:t>
            </w:r>
            <w:r>
              <w:rPr>
                <w:rFonts w:ascii="Times New Roman" w:eastAsia="Tahoma" w:hAnsi="Times New Roman"/>
                <w:color w:val="000000"/>
                <w:lang w:bidi="ru-RU"/>
              </w:rPr>
              <w:tab/>
              <w:t>образовательные</w:t>
            </w:r>
          </w:p>
          <w:p w:rsidR="0093116D" w:rsidRDefault="0093116D" w:rsidP="0093116D">
            <w:pPr>
              <w:widowControl w:val="0"/>
              <w:spacing w:after="0" w:line="271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информационно-коммуникационные инструменты и ресурсы для решения учебных задач;</w:t>
            </w:r>
          </w:p>
          <w:p w:rsidR="0093116D" w:rsidRDefault="0093116D" w:rsidP="0093116D">
            <w:pPr>
              <w:widowControl w:val="0"/>
              <w:numPr>
                <w:ilvl w:val="0"/>
                <w:numId w:val="3"/>
              </w:numPr>
              <w:tabs>
                <w:tab w:val="left" w:pos="163"/>
              </w:tabs>
              <w:spacing w:after="0" w:line="271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 xml:space="preserve">сформировать представления об аспектах культуры речи: нормативном, коммуникативном и этическом; сформировать системы знаний о номах современного русского литературного языка и их основных видах (орфоэпические, лексические, грамматические, стилистические; уметь применять знание норм современного русского литературного языка в речевой практике, корректировать устные и письменные высказывания; обобщать знания об основных правилах орфографии и пунктуации; уметь применять правила орфографии и пунктуации в практике письма; уметь работать со словарями и </w:t>
            </w:r>
            <w:r>
              <w:rPr>
                <w:rFonts w:ascii="Times New Roman" w:eastAsia="Tahoma" w:hAnsi="Times New Roman"/>
                <w:color w:val="000000"/>
                <w:lang w:bidi="ru-RU"/>
              </w:rPr>
              <w:lastRenderedPageBreak/>
              <w:t>справочниками, в том числе академическими словарями и справочниками в электронном формате;</w:t>
            </w:r>
          </w:p>
          <w:p w:rsidR="0093116D" w:rsidRDefault="0093116D" w:rsidP="0093116D">
            <w:pPr>
              <w:widowControl w:val="0"/>
              <w:numPr>
                <w:ilvl w:val="0"/>
                <w:numId w:val="3"/>
              </w:numPr>
              <w:tabs>
                <w:tab w:val="left" w:pos="163"/>
              </w:tabs>
              <w:spacing w:after="0" w:line="271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уметь использовать правила русского речевого этикета в социально-культурной, учебно-научной, официально</w:t>
            </w:r>
            <w:r>
              <w:rPr>
                <w:rFonts w:ascii="Times New Roman" w:eastAsia="Tahoma" w:hAnsi="Times New Roman"/>
                <w:color w:val="000000"/>
                <w:lang w:bidi="ru-RU"/>
              </w:rPr>
              <w:softHyphen/>
              <w:t>-деловой сферах общения, в повседневном общении, интернет-коммуникации.</w:t>
            </w:r>
          </w:p>
        </w:tc>
      </w:tr>
      <w:tr w:rsidR="0093116D" w:rsidTr="0093116D">
        <w:tc>
          <w:tcPr>
            <w:tcW w:w="3256" w:type="dxa"/>
          </w:tcPr>
          <w:p w:rsidR="0093116D" w:rsidRDefault="0093116D" w:rsidP="0093116D">
            <w:pPr>
              <w:widowControl w:val="0"/>
              <w:spacing w:after="0" w:line="269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lastRenderedPageBreak/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256" w:type="dxa"/>
            <w:vAlign w:val="bottom"/>
          </w:tcPr>
          <w:p w:rsidR="0093116D" w:rsidRDefault="0093116D" w:rsidP="0093116D">
            <w:pPr>
              <w:widowControl w:val="0"/>
              <w:spacing w:after="0" w:line="271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В области эстетического воспитания:</w:t>
            </w:r>
          </w:p>
          <w:p w:rsidR="0093116D" w:rsidRDefault="0093116D" w:rsidP="0093116D">
            <w:pPr>
              <w:widowControl w:val="0"/>
              <w:numPr>
                <w:ilvl w:val="0"/>
                <w:numId w:val="4"/>
              </w:numPr>
              <w:tabs>
                <w:tab w:val="left" w:pos="139"/>
              </w:tabs>
              <w:spacing w:after="0" w:line="271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93116D" w:rsidRDefault="0093116D" w:rsidP="0093116D">
            <w:pPr>
              <w:widowControl w:val="0"/>
              <w:numPr>
                <w:ilvl w:val="0"/>
                <w:numId w:val="4"/>
              </w:numPr>
              <w:tabs>
                <w:tab w:val="left" w:pos="139"/>
              </w:tabs>
              <w:spacing w:after="0" w:line="271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93116D" w:rsidRDefault="0093116D" w:rsidP="0093116D">
            <w:pPr>
              <w:widowControl w:val="0"/>
              <w:numPr>
                <w:ilvl w:val="0"/>
                <w:numId w:val="4"/>
              </w:numPr>
              <w:tabs>
                <w:tab w:val="left" w:pos="139"/>
              </w:tabs>
              <w:spacing w:after="0" w:line="271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93116D" w:rsidRDefault="0093116D" w:rsidP="0093116D">
            <w:pPr>
              <w:widowControl w:val="0"/>
              <w:numPr>
                <w:ilvl w:val="0"/>
                <w:numId w:val="4"/>
              </w:numPr>
              <w:tabs>
                <w:tab w:val="left" w:pos="139"/>
              </w:tabs>
              <w:spacing w:after="0" w:line="271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готовность к самовыражению в разных видах искусства, стремление проявлять качества творческой личности;</w:t>
            </w:r>
          </w:p>
          <w:p w:rsidR="0093116D" w:rsidRDefault="0093116D" w:rsidP="0093116D">
            <w:pPr>
              <w:widowControl w:val="0"/>
              <w:tabs>
                <w:tab w:val="left" w:pos="1574"/>
                <w:tab w:val="left" w:pos="3792"/>
              </w:tabs>
              <w:spacing w:after="0" w:line="271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Овладение</w:t>
            </w:r>
            <w:r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ab/>
              <w:t>универсальными</w:t>
            </w:r>
            <w:r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ab/>
              <w:t>коммуникативными</w:t>
            </w:r>
          </w:p>
          <w:p w:rsidR="0093116D" w:rsidRDefault="0093116D" w:rsidP="0093116D">
            <w:pPr>
              <w:widowControl w:val="0"/>
              <w:spacing w:after="0" w:line="271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действиями:</w:t>
            </w:r>
          </w:p>
          <w:p w:rsidR="0093116D" w:rsidRDefault="0093116D" w:rsidP="0093116D">
            <w:pPr>
              <w:widowControl w:val="0"/>
              <w:spacing w:after="0" w:line="271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color w:val="808080"/>
                <w:lang w:bidi="ru-RU"/>
              </w:rPr>
              <w:t xml:space="preserve">а) </w:t>
            </w:r>
            <w:r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общение:</w:t>
            </w:r>
          </w:p>
          <w:p w:rsidR="0093116D" w:rsidRDefault="0093116D" w:rsidP="0093116D">
            <w:pPr>
              <w:widowControl w:val="0"/>
              <w:numPr>
                <w:ilvl w:val="0"/>
                <w:numId w:val="4"/>
              </w:numPr>
              <w:tabs>
                <w:tab w:val="left" w:pos="139"/>
              </w:tabs>
              <w:spacing w:after="0" w:line="271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осуществлять коммуникации во всех сферах жизни;</w:t>
            </w:r>
          </w:p>
          <w:p w:rsidR="0093116D" w:rsidRDefault="0093116D" w:rsidP="0093116D">
            <w:pPr>
              <w:widowControl w:val="0"/>
              <w:numPr>
                <w:ilvl w:val="0"/>
                <w:numId w:val="4"/>
              </w:numPr>
              <w:tabs>
                <w:tab w:val="left" w:pos="139"/>
              </w:tabs>
              <w:spacing w:after="0" w:line="271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93116D" w:rsidRDefault="0093116D" w:rsidP="0093116D">
            <w:pPr>
              <w:widowControl w:val="0"/>
              <w:numPr>
                <w:ilvl w:val="0"/>
                <w:numId w:val="4"/>
              </w:numPr>
              <w:tabs>
                <w:tab w:val="left" w:pos="139"/>
              </w:tabs>
              <w:spacing w:after="0" w:line="262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 xml:space="preserve">развернуто и логично </w:t>
            </w:r>
            <w:r>
              <w:rPr>
                <w:rFonts w:ascii="Times New Roman" w:eastAsia="Tahoma" w:hAnsi="Times New Roman"/>
                <w:color w:val="000000"/>
                <w:lang w:bidi="ru-RU"/>
              </w:rPr>
              <w:lastRenderedPageBreak/>
              <w:t>излагать свою точку зрения с использованием языковых средств;</w:t>
            </w:r>
          </w:p>
        </w:tc>
        <w:tc>
          <w:tcPr>
            <w:tcW w:w="3257" w:type="dxa"/>
          </w:tcPr>
          <w:p w:rsidR="0093116D" w:rsidRDefault="0093116D" w:rsidP="0093116D">
            <w:pPr>
              <w:widowControl w:val="0"/>
              <w:numPr>
                <w:ilvl w:val="0"/>
                <w:numId w:val="5"/>
              </w:numPr>
              <w:tabs>
                <w:tab w:val="left" w:pos="149"/>
                <w:tab w:val="left" w:pos="2021"/>
                <w:tab w:val="left" w:pos="3677"/>
              </w:tabs>
              <w:spacing w:after="0" w:line="271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lastRenderedPageBreak/>
              <w:t>сформировать представления о функциях русского языка в современном мире (государственный язык Российской Федерации, язык межнационального общения, один из мировых языков); о русском языке как духовно-</w:t>
            </w:r>
            <w:r>
              <w:rPr>
                <w:rFonts w:ascii="Times New Roman" w:eastAsia="Tahoma" w:hAnsi="Times New Roman"/>
                <w:color w:val="000000"/>
                <w:lang w:bidi="ru-RU"/>
              </w:rPr>
              <w:softHyphen/>
              <w:t>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</w:t>
            </w:r>
            <w:r>
              <w:rPr>
                <w:rFonts w:ascii="Times New Roman" w:eastAsia="Tahoma" w:hAnsi="Times New Roman"/>
                <w:color w:val="000000"/>
                <w:lang w:bidi="ru-RU"/>
              </w:rPr>
              <w:tab/>
              <w:t>российских</w:t>
            </w:r>
            <w:r>
              <w:rPr>
                <w:rFonts w:ascii="Times New Roman" w:eastAsia="Tahoma" w:hAnsi="Times New Roman"/>
                <w:color w:val="000000"/>
                <w:lang w:bidi="ru-RU"/>
              </w:rPr>
              <w:tab/>
              <w:t>духовно-нравственных</w:t>
            </w:r>
          </w:p>
          <w:p w:rsidR="0093116D" w:rsidRDefault="0093116D" w:rsidP="0093116D">
            <w:pPr>
              <w:widowControl w:val="0"/>
              <w:spacing w:after="0" w:line="271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ценностей; сформировать ценностное отношение к русскому языку;</w:t>
            </w:r>
          </w:p>
          <w:p w:rsidR="0093116D" w:rsidRDefault="0093116D" w:rsidP="0093116D">
            <w:pPr>
              <w:widowControl w:val="0"/>
              <w:numPr>
                <w:ilvl w:val="0"/>
                <w:numId w:val="5"/>
              </w:numPr>
              <w:tabs>
                <w:tab w:val="left" w:pos="149"/>
                <w:tab w:val="left" w:pos="1363"/>
                <w:tab w:val="left" w:pos="3422"/>
              </w:tabs>
              <w:spacing w:after="0" w:line="271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сформировать знаний о признаках текста, его структуре, видах информации в тексте; уметь понимать, анализировать и комментировать основную и дополнительную, явную и скрытую</w:t>
            </w:r>
            <w:r>
              <w:rPr>
                <w:rFonts w:ascii="Times New Roman" w:eastAsia="Tahoma" w:hAnsi="Times New Roman"/>
                <w:color w:val="000000"/>
                <w:lang w:bidi="ru-RU"/>
              </w:rPr>
              <w:tab/>
              <w:t>(подтекстовую)</w:t>
            </w:r>
            <w:r>
              <w:rPr>
                <w:rFonts w:ascii="Times New Roman" w:eastAsia="Tahoma" w:hAnsi="Times New Roman"/>
                <w:color w:val="000000"/>
                <w:lang w:bidi="ru-RU"/>
              </w:rPr>
              <w:tab/>
              <w:t>информацию текстов,</w:t>
            </w:r>
          </w:p>
          <w:p w:rsidR="0093116D" w:rsidRDefault="0093116D" w:rsidP="0093116D">
            <w:pPr>
              <w:widowControl w:val="0"/>
              <w:spacing w:after="0" w:line="271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воспринимаемых зрительно и (или) на слух; выявлять логико-смысловые отношения между предложениями в тексте; создавать тексты разных функционально-смысловых типов; тексты научного, публицистического, официально-</w:t>
            </w:r>
            <w:r>
              <w:rPr>
                <w:rFonts w:ascii="Times New Roman" w:eastAsia="Tahoma" w:hAnsi="Times New Roman"/>
                <w:color w:val="000000"/>
                <w:lang w:bidi="ru-RU"/>
              </w:rPr>
              <w:softHyphen/>
              <w:t>делового стилей разных жанров (объем сочинения не менее 150 слов);</w:t>
            </w:r>
          </w:p>
        </w:tc>
      </w:tr>
      <w:tr w:rsidR="0093116D" w:rsidTr="0093116D">
        <w:tc>
          <w:tcPr>
            <w:tcW w:w="3256" w:type="dxa"/>
          </w:tcPr>
          <w:p w:rsidR="0093116D" w:rsidRDefault="0093116D" w:rsidP="0093116D">
            <w:pPr>
              <w:widowControl w:val="0"/>
              <w:spacing w:after="0" w:line="271" w:lineRule="auto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lastRenderedPageBreak/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3256" w:type="dxa"/>
            <w:vAlign w:val="bottom"/>
          </w:tcPr>
          <w:p w:rsidR="0093116D" w:rsidRDefault="0093116D" w:rsidP="0093116D">
            <w:pPr>
              <w:widowControl w:val="0"/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93116D" w:rsidRDefault="0093116D" w:rsidP="0093116D">
            <w:pPr>
              <w:widowControl w:val="0"/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Овладение универсальными учебными познавательными действиями:</w:t>
            </w:r>
          </w:p>
          <w:p w:rsidR="0093116D" w:rsidRDefault="0093116D" w:rsidP="0093116D">
            <w:pPr>
              <w:widowControl w:val="0"/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b/>
                <w:bCs/>
                <w:color w:val="808080"/>
                <w:lang w:bidi="ru-RU"/>
              </w:rPr>
              <w:t xml:space="preserve">б) </w:t>
            </w:r>
            <w:r>
              <w:rPr>
                <w:rFonts w:ascii="Times New Roman" w:eastAsia="Tahoma" w:hAnsi="Times New Roman"/>
                <w:b/>
                <w:bCs/>
                <w:color w:val="000000"/>
                <w:lang w:bidi="ru-RU"/>
              </w:rPr>
              <w:t>базовые исследовательские действия:</w:t>
            </w:r>
          </w:p>
          <w:p w:rsidR="0093116D" w:rsidRDefault="0093116D" w:rsidP="0093116D">
            <w:pPr>
              <w:widowControl w:val="0"/>
              <w:numPr>
                <w:ilvl w:val="0"/>
                <w:numId w:val="8"/>
              </w:numPr>
              <w:tabs>
                <w:tab w:val="left" w:pos="365"/>
              </w:tabs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владеть навыками учебно-исследовательской и проектной деятельности, навыками разрешения проблем; -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93116D" w:rsidRDefault="0093116D" w:rsidP="0093116D">
            <w:pPr>
              <w:widowControl w:val="0"/>
              <w:numPr>
                <w:ilvl w:val="0"/>
                <w:numId w:val="8"/>
              </w:numPr>
              <w:tabs>
                <w:tab w:val="left" w:pos="365"/>
              </w:tabs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93116D" w:rsidRDefault="0093116D" w:rsidP="0093116D">
            <w:pPr>
              <w:widowControl w:val="0"/>
              <w:numPr>
                <w:ilvl w:val="0"/>
                <w:numId w:val="8"/>
              </w:numPr>
              <w:tabs>
                <w:tab w:val="left" w:pos="365"/>
              </w:tabs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:rsidR="0093116D" w:rsidRDefault="0093116D" w:rsidP="0093116D">
            <w:pPr>
              <w:widowControl w:val="0"/>
              <w:numPr>
                <w:ilvl w:val="0"/>
                <w:numId w:val="8"/>
              </w:numPr>
              <w:tabs>
                <w:tab w:val="left" w:pos="365"/>
              </w:tabs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3257" w:type="dxa"/>
          </w:tcPr>
          <w:p w:rsidR="0093116D" w:rsidRDefault="0093116D" w:rsidP="0093116D">
            <w:pPr>
              <w:widowControl w:val="0"/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bookmarkStart w:id="13" w:name="bookmark5"/>
            <w:r>
              <w:rPr>
                <w:rFonts w:ascii="Times New Roman" w:eastAsia="Tahoma" w:hAnsi="Times New Roman"/>
                <w:color w:val="000000"/>
                <w:lang w:bidi="ru-RU"/>
              </w:rPr>
              <w:t>функциональных разновидностей языка (разговорная речь, функциональные стили, язык художественной литературы), различной жанровой принадлежности; сформированность представлений о формах существования национального русского языка; знаний о признаках литературного языка и его роли в обществе;</w:t>
            </w:r>
            <w:bookmarkEnd w:id="13"/>
          </w:p>
          <w:p w:rsidR="0093116D" w:rsidRDefault="0093116D" w:rsidP="0093116D">
            <w:pPr>
              <w:widowControl w:val="0"/>
              <w:numPr>
                <w:ilvl w:val="0"/>
                <w:numId w:val="9"/>
              </w:numPr>
              <w:tabs>
                <w:tab w:val="left" w:pos="264"/>
                <w:tab w:val="left" w:pos="2530"/>
                <w:tab w:val="left" w:pos="5429"/>
              </w:tabs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обобщить знания о функциональных разновидностях языка: разговорной речи, функциональных стилях (научный, публицистический,</w:t>
            </w:r>
            <w:r>
              <w:rPr>
                <w:rFonts w:ascii="Times New Roman" w:eastAsia="Tahoma" w:hAnsi="Times New Roman"/>
                <w:color w:val="000000"/>
                <w:lang w:bidi="ru-RU"/>
              </w:rPr>
              <w:tab/>
              <w:t>официально-деловой),</w:t>
            </w:r>
            <w:r>
              <w:rPr>
                <w:rFonts w:ascii="Times New Roman" w:eastAsia="Tahoma" w:hAnsi="Times New Roman"/>
                <w:color w:val="000000"/>
                <w:lang w:bidi="ru-RU"/>
              </w:rPr>
              <w:tab/>
              <w:t>языке</w:t>
            </w:r>
          </w:p>
          <w:p w:rsidR="0093116D" w:rsidRDefault="0093116D" w:rsidP="0093116D">
            <w:pPr>
              <w:widowControl w:val="0"/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художественной литературы; 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функциональные стили, язык художественной литературы);</w:t>
            </w:r>
          </w:p>
          <w:p w:rsidR="0093116D" w:rsidRDefault="0093116D" w:rsidP="0093116D">
            <w:pPr>
              <w:widowControl w:val="0"/>
              <w:numPr>
                <w:ilvl w:val="0"/>
                <w:numId w:val="9"/>
              </w:numPr>
              <w:tabs>
                <w:tab w:val="left" w:pos="264"/>
              </w:tabs>
              <w:spacing w:after="0" w:line="269" w:lineRule="auto"/>
              <w:jc w:val="both"/>
              <w:rPr>
                <w:rFonts w:ascii="Times New Roman" w:eastAsia="Tahoma" w:hAnsi="Times New Roman"/>
                <w:color w:val="000000"/>
                <w:lang w:bidi="ru-RU"/>
              </w:rPr>
            </w:pPr>
            <w:r>
              <w:rPr>
                <w:rFonts w:ascii="Times New Roman" w:eastAsia="Tahoma" w:hAnsi="Times New Roman"/>
                <w:color w:val="000000"/>
                <w:lang w:bidi="ru-RU"/>
              </w:rPr>
              <w:t>обобщить знания об изобразительно-выразительных средствах русского языка; совершенствование умений определять изобразительно-выразительные средства языка в тексте</w:t>
            </w:r>
          </w:p>
        </w:tc>
      </w:tr>
    </w:tbl>
    <w:p w:rsidR="0093116D" w:rsidRDefault="009311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ourier New" w:hAnsi="Times New Roman"/>
          <w:color w:val="000000"/>
          <w:sz w:val="24"/>
          <w:szCs w:val="24"/>
          <w:lang w:bidi="ru-RU"/>
        </w:rPr>
      </w:pPr>
    </w:p>
    <w:p w:rsidR="00FD3F73" w:rsidRPr="0042423B" w:rsidRDefault="00081D19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4"/>
          <w:lang w:eastAsia="en-US"/>
        </w:rPr>
      </w:pPr>
      <w:r w:rsidRPr="0042423B">
        <w:rPr>
          <w:rFonts w:ascii="Times New Roman" w:hAnsi="Times New Roman"/>
          <w:b/>
          <w:color w:val="000000"/>
          <w:sz w:val="28"/>
          <w:szCs w:val="24"/>
        </w:rPr>
        <w:t xml:space="preserve">1.4. </w:t>
      </w:r>
      <w:r w:rsidRPr="0042423B">
        <w:rPr>
          <w:rFonts w:ascii="Times New Roman" w:hAnsi="Times New Roman"/>
          <w:b/>
          <w:bCs/>
          <w:sz w:val="28"/>
          <w:szCs w:val="24"/>
          <w:lang w:eastAsia="en-US"/>
        </w:rPr>
        <w:t>Реализация</w:t>
      </w:r>
      <w:r w:rsidRPr="0042423B">
        <w:rPr>
          <w:rFonts w:ascii="Times New Roman" w:hAnsi="Times New Roman"/>
          <w:b/>
          <w:bCs/>
          <w:spacing w:val="-7"/>
          <w:sz w:val="28"/>
          <w:szCs w:val="24"/>
          <w:lang w:eastAsia="en-US"/>
        </w:rPr>
        <w:t xml:space="preserve"> </w:t>
      </w:r>
      <w:r w:rsidRPr="0042423B">
        <w:rPr>
          <w:rFonts w:ascii="Times New Roman" w:hAnsi="Times New Roman"/>
          <w:b/>
          <w:bCs/>
          <w:sz w:val="28"/>
          <w:szCs w:val="24"/>
          <w:lang w:eastAsia="en-US"/>
        </w:rPr>
        <w:t>воспитательных</w:t>
      </w:r>
      <w:r w:rsidRPr="0042423B">
        <w:rPr>
          <w:rFonts w:ascii="Times New Roman" w:hAnsi="Times New Roman"/>
          <w:b/>
          <w:bCs/>
          <w:spacing w:val="-5"/>
          <w:sz w:val="28"/>
          <w:szCs w:val="24"/>
          <w:lang w:eastAsia="en-US"/>
        </w:rPr>
        <w:t xml:space="preserve"> </w:t>
      </w:r>
      <w:r w:rsidRPr="0042423B">
        <w:rPr>
          <w:rFonts w:ascii="Times New Roman" w:hAnsi="Times New Roman"/>
          <w:b/>
          <w:bCs/>
          <w:sz w:val="28"/>
          <w:szCs w:val="24"/>
          <w:lang w:eastAsia="en-US"/>
        </w:rPr>
        <w:t>аспектов</w:t>
      </w:r>
      <w:r w:rsidRPr="0042423B">
        <w:rPr>
          <w:rFonts w:ascii="Times New Roman" w:hAnsi="Times New Roman"/>
          <w:b/>
          <w:bCs/>
          <w:spacing w:val="-5"/>
          <w:sz w:val="28"/>
          <w:szCs w:val="24"/>
          <w:lang w:eastAsia="en-US"/>
        </w:rPr>
        <w:t xml:space="preserve"> </w:t>
      </w:r>
      <w:r w:rsidRPr="0042423B">
        <w:rPr>
          <w:rFonts w:ascii="Times New Roman" w:hAnsi="Times New Roman"/>
          <w:b/>
          <w:bCs/>
          <w:sz w:val="28"/>
          <w:szCs w:val="24"/>
          <w:lang w:eastAsia="en-US"/>
        </w:rPr>
        <w:t>в</w:t>
      </w:r>
      <w:r w:rsidRPr="0042423B">
        <w:rPr>
          <w:rFonts w:ascii="Times New Roman" w:hAnsi="Times New Roman"/>
          <w:b/>
          <w:bCs/>
          <w:spacing w:val="-5"/>
          <w:sz w:val="28"/>
          <w:szCs w:val="24"/>
          <w:lang w:eastAsia="en-US"/>
        </w:rPr>
        <w:t xml:space="preserve"> </w:t>
      </w:r>
      <w:r w:rsidRPr="0042423B">
        <w:rPr>
          <w:rFonts w:ascii="Times New Roman" w:hAnsi="Times New Roman"/>
          <w:b/>
          <w:bCs/>
          <w:sz w:val="28"/>
          <w:szCs w:val="24"/>
          <w:lang w:eastAsia="en-US"/>
        </w:rPr>
        <w:t>процессе</w:t>
      </w:r>
      <w:r w:rsidRPr="0042423B">
        <w:rPr>
          <w:rFonts w:ascii="Times New Roman" w:hAnsi="Times New Roman"/>
          <w:b/>
          <w:bCs/>
          <w:spacing w:val="-6"/>
          <w:sz w:val="28"/>
          <w:szCs w:val="24"/>
          <w:lang w:eastAsia="en-US"/>
        </w:rPr>
        <w:t xml:space="preserve"> </w:t>
      </w:r>
      <w:r w:rsidRPr="0042423B">
        <w:rPr>
          <w:rFonts w:ascii="Times New Roman" w:hAnsi="Times New Roman"/>
          <w:b/>
          <w:bCs/>
          <w:sz w:val="28"/>
          <w:szCs w:val="24"/>
          <w:lang w:eastAsia="en-US"/>
        </w:rPr>
        <w:t>учебных</w:t>
      </w:r>
      <w:r w:rsidRPr="0042423B">
        <w:rPr>
          <w:rFonts w:ascii="Times New Roman" w:hAnsi="Times New Roman"/>
          <w:b/>
          <w:bCs/>
          <w:spacing w:val="-4"/>
          <w:sz w:val="28"/>
          <w:szCs w:val="24"/>
          <w:lang w:eastAsia="en-US"/>
        </w:rPr>
        <w:t xml:space="preserve"> </w:t>
      </w:r>
      <w:r w:rsidRPr="0042423B">
        <w:rPr>
          <w:rFonts w:ascii="Times New Roman" w:hAnsi="Times New Roman"/>
          <w:b/>
          <w:bCs/>
          <w:spacing w:val="-2"/>
          <w:sz w:val="28"/>
          <w:szCs w:val="24"/>
          <w:lang w:eastAsia="en-US"/>
        </w:rPr>
        <w:t>занятий</w:t>
      </w:r>
    </w:p>
    <w:p w:rsidR="00FD3F73" w:rsidRPr="0042423B" w:rsidRDefault="00081D19">
      <w:pPr>
        <w:widowControl w:val="0"/>
        <w:tabs>
          <w:tab w:val="left" w:pos="1020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4"/>
          <w:lang w:eastAsia="en-US"/>
        </w:rPr>
      </w:pPr>
      <w:r w:rsidRPr="0042423B">
        <w:rPr>
          <w:rFonts w:ascii="Times New Roman" w:hAnsi="Times New Roman"/>
          <w:sz w:val="28"/>
          <w:szCs w:val="24"/>
          <w:lang w:eastAsia="en-US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42423B">
        <w:rPr>
          <w:rFonts w:ascii="Times New Roman" w:hAnsi="Times New Roman"/>
          <w:spacing w:val="-2"/>
          <w:sz w:val="28"/>
          <w:szCs w:val="24"/>
          <w:lang w:eastAsia="en-US"/>
        </w:rPr>
        <w:t>включающих:</w:t>
      </w:r>
    </w:p>
    <w:p w:rsidR="00FD3F73" w:rsidRPr="0042423B" w:rsidRDefault="00081D19">
      <w:pPr>
        <w:widowControl w:val="0"/>
        <w:numPr>
          <w:ilvl w:val="0"/>
          <w:numId w:val="10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  <w:lang w:eastAsia="en-US"/>
        </w:rPr>
      </w:pPr>
      <w:r w:rsidRPr="0042423B">
        <w:rPr>
          <w:rFonts w:ascii="Times New Roman" w:hAnsi="Times New Roman"/>
          <w:sz w:val="28"/>
          <w:szCs w:val="24"/>
          <w:lang w:eastAsia="en-US"/>
        </w:rPr>
        <w:t>демонстрацию интереса к будущей профессии;</w:t>
      </w:r>
    </w:p>
    <w:p w:rsidR="00FD3F73" w:rsidRPr="0042423B" w:rsidRDefault="00081D19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  <w:lang w:eastAsia="en-US"/>
        </w:rPr>
      </w:pPr>
      <w:r w:rsidRPr="0042423B">
        <w:rPr>
          <w:rFonts w:ascii="Times New Roman" w:hAnsi="Times New Roman"/>
          <w:sz w:val="28"/>
          <w:szCs w:val="24"/>
          <w:lang w:eastAsia="en-US"/>
        </w:rPr>
        <w:t xml:space="preserve">  оценку собственного продвижения, личностного развития;</w:t>
      </w:r>
    </w:p>
    <w:p w:rsidR="00FD3F73" w:rsidRPr="0042423B" w:rsidRDefault="00266C02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  <w:lang w:eastAsia="en-US"/>
        </w:rPr>
      </w:pPr>
      <w:r w:rsidRPr="0042423B">
        <w:rPr>
          <w:rFonts w:ascii="Times New Roman" w:hAnsi="Times New Roman"/>
          <w:sz w:val="28"/>
          <w:szCs w:val="24"/>
          <w:lang w:eastAsia="en-US"/>
        </w:rPr>
        <w:lastRenderedPageBreak/>
        <w:t>положительную динамику</w:t>
      </w:r>
      <w:r w:rsidR="00081D19" w:rsidRPr="0042423B">
        <w:rPr>
          <w:rFonts w:ascii="Times New Roman" w:hAnsi="Times New Roman"/>
          <w:sz w:val="28"/>
          <w:szCs w:val="24"/>
          <w:lang w:eastAsia="en-US"/>
        </w:rPr>
        <w:t xml:space="preserve"> в организации собственной учебной деятельности по результатам самооценки, самоанализа и коррекции ее результатов;</w:t>
      </w:r>
    </w:p>
    <w:p w:rsidR="00FD3F73" w:rsidRPr="0042423B" w:rsidRDefault="00081D19">
      <w:pPr>
        <w:widowControl w:val="0"/>
        <w:numPr>
          <w:ilvl w:val="0"/>
          <w:numId w:val="11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  <w:lang w:eastAsia="en-US"/>
        </w:rPr>
      </w:pPr>
      <w:r w:rsidRPr="0042423B">
        <w:rPr>
          <w:rFonts w:ascii="Times New Roman" w:hAnsi="Times New Roman"/>
          <w:sz w:val="28"/>
          <w:szCs w:val="24"/>
          <w:lang w:eastAsia="en-US"/>
        </w:rPr>
        <w:t>ответственность за результат учебной деятельности и подготовки к профессиональной деятельности;</w:t>
      </w:r>
    </w:p>
    <w:p w:rsidR="00FD3F73" w:rsidRPr="0042423B" w:rsidRDefault="00081D19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  <w:lang w:eastAsia="en-US"/>
        </w:rPr>
      </w:pPr>
      <w:r w:rsidRPr="0042423B">
        <w:rPr>
          <w:rFonts w:ascii="Times New Roman" w:hAnsi="Times New Roman"/>
          <w:sz w:val="28"/>
          <w:szCs w:val="24"/>
          <w:lang w:eastAsia="en-US"/>
        </w:rPr>
        <w:t xml:space="preserve">  проявление высокопрофессиональной трудовой активности;</w:t>
      </w:r>
    </w:p>
    <w:p w:rsidR="00FD3F73" w:rsidRPr="0042423B" w:rsidRDefault="00081D19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  <w:lang w:eastAsia="en-US"/>
        </w:rPr>
      </w:pPr>
      <w:r w:rsidRPr="0042423B">
        <w:rPr>
          <w:rFonts w:ascii="Times New Roman" w:hAnsi="Times New Roman"/>
          <w:sz w:val="28"/>
          <w:szCs w:val="24"/>
          <w:lang w:eastAsia="en-US"/>
        </w:rPr>
        <w:t xml:space="preserve">  участие в исследовательской и проектной работе;</w:t>
      </w:r>
    </w:p>
    <w:p w:rsidR="00FD3F73" w:rsidRPr="0042423B" w:rsidRDefault="00081D19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  <w:lang w:eastAsia="en-US"/>
        </w:rPr>
      </w:pPr>
      <w:r w:rsidRPr="0042423B">
        <w:rPr>
          <w:rFonts w:ascii="Times New Roman" w:hAnsi="Times New Roman"/>
          <w:sz w:val="28"/>
          <w:szCs w:val="24"/>
          <w:lang w:eastAsia="en-US"/>
        </w:rP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:rsidR="00FD3F73" w:rsidRPr="0042423B" w:rsidRDefault="00081D19">
      <w:pPr>
        <w:widowControl w:val="0"/>
        <w:numPr>
          <w:ilvl w:val="0"/>
          <w:numId w:val="1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  <w:lang w:eastAsia="en-US"/>
        </w:rPr>
      </w:pPr>
      <w:r w:rsidRPr="0042423B">
        <w:rPr>
          <w:rFonts w:ascii="Times New Roman" w:hAnsi="Times New Roman"/>
          <w:sz w:val="28"/>
          <w:szCs w:val="24"/>
          <w:lang w:eastAsia="en-US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FD3F73" w:rsidRPr="0042423B" w:rsidRDefault="00081D19">
      <w:pPr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  <w:lang w:eastAsia="en-US"/>
        </w:rPr>
      </w:pPr>
      <w:r w:rsidRPr="0042423B">
        <w:rPr>
          <w:rFonts w:ascii="Times New Roman" w:hAnsi="Times New Roman"/>
          <w:sz w:val="28"/>
          <w:szCs w:val="24"/>
          <w:lang w:eastAsia="en-US"/>
        </w:rPr>
        <w:t xml:space="preserve"> конструктивное взаимодействие в учебном коллективе;</w:t>
      </w:r>
    </w:p>
    <w:p w:rsidR="00FD3F73" w:rsidRPr="0042423B" w:rsidRDefault="00081D19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  <w:lang w:eastAsia="en-US"/>
        </w:rPr>
      </w:pPr>
      <w:r w:rsidRPr="0042423B">
        <w:rPr>
          <w:rFonts w:ascii="Times New Roman" w:hAnsi="Times New Roman"/>
          <w:sz w:val="28"/>
          <w:szCs w:val="24"/>
          <w:lang w:eastAsia="en-US"/>
        </w:rPr>
        <w:t xml:space="preserve"> демонстрация навыков межличностного делового общения, социального имиджа;</w:t>
      </w:r>
    </w:p>
    <w:p w:rsidR="00FD3F73" w:rsidRPr="0042423B" w:rsidRDefault="00081D19">
      <w:pPr>
        <w:widowControl w:val="0"/>
        <w:numPr>
          <w:ilvl w:val="0"/>
          <w:numId w:val="15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  <w:lang w:eastAsia="en-US"/>
        </w:rPr>
      </w:pPr>
      <w:r w:rsidRPr="0042423B">
        <w:rPr>
          <w:rFonts w:ascii="Times New Roman" w:hAnsi="Times New Roman"/>
          <w:sz w:val="28"/>
          <w:szCs w:val="24"/>
          <w:lang w:eastAsia="en-US"/>
        </w:rPr>
        <w:t xml:space="preserve"> готовность к общению и взаимодействию с людьми самого разного статуса,             этнической, религиозной принадлежности и в многообразных обстоятельствах;</w:t>
      </w:r>
    </w:p>
    <w:p w:rsidR="00FD3F73" w:rsidRPr="0042423B" w:rsidRDefault="00081D19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  <w:lang w:eastAsia="en-US"/>
        </w:rPr>
      </w:pPr>
      <w:r w:rsidRPr="0042423B">
        <w:rPr>
          <w:rFonts w:ascii="Times New Roman" w:hAnsi="Times New Roman"/>
          <w:sz w:val="28"/>
          <w:szCs w:val="24"/>
          <w:lang w:eastAsia="en-US"/>
        </w:rPr>
        <w:t xml:space="preserve">сформированность гражданской позиции; участие в волонтерском движении;  </w:t>
      </w:r>
    </w:p>
    <w:p w:rsidR="00FD3F73" w:rsidRPr="0042423B" w:rsidRDefault="00081D19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  <w:lang w:eastAsia="en-US"/>
        </w:rPr>
      </w:pPr>
      <w:r w:rsidRPr="0042423B">
        <w:rPr>
          <w:rFonts w:ascii="Times New Roman" w:hAnsi="Times New Roman"/>
          <w:sz w:val="28"/>
          <w:szCs w:val="24"/>
          <w:lang w:eastAsia="en-US"/>
        </w:rPr>
        <w:t>проявление мировоззренческих установок на готовность молодых людей к работе  на благо Отечества;</w:t>
      </w:r>
    </w:p>
    <w:p w:rsidR="00FD3F73" w:rsidRPr="0042423B" w:rsidRDefault="00081D19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  <w:lang w:eastAsia="en-US"/>
        </w:rPr>
      </w:pPr>
      <w:r w:rsidRPr="0042423B">
        <w:rPr>
          <w:rFonts w:ascii="Times New Roman" w:hAnsi="Times New Roman"/>
          <w:sz w:val="28"/>
          <w:szCs w:val="24"/>
          <w:lang w:eastAsia="en-US"/>
        </w:rPr>
        <w:t>проявление правовой активности и навыков правомерного поведения, уважения к Закону;</w:t>
      </w:r>
    </w:p>
    <w:p w:rsidR="00FD3F73" w:rsidRPr="0042423B" w:rsidRDefault="00081D19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  <w:lang w:eastAsia="en-US"/>
        </w:rPr>
      </w:pPr>
      <w:r w:rsidRPr="0042423B">
        <w:rPr>
          <w:rFonts w:ascii="Times New Roman" w:hAnsi="Times New Roman"/>
          <w:sz w:val="28"/>
          <w:szCs w:val="24"/>
          <w:lang w:eastAsia="en-US"/>
        </w:rPr>
        <w:t>отсутствие фактов проявления идеологии терроризма и экстремизма среди обучающихся;</w:t>
      </w:r>
    </w:p>
    <w:p w:rsidR="00FD3F73" w:rsidRPr="0042423B" w:rsidRDefault="00081D19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  <w:lang w:eastAsia="en-US"/>
        </w:rPr>
      </w:pPr>
      <w:r w:rsidRPr="0042423B">
        <w:rPr>
          <w:rFonts w:ascii="Times New Roman" w:hAnsi="Times New Roman"/>
          <w:sz w:val="28"/>
          <w:szCs w:val="24"/>
          <w:lang w:eastAsia="en-US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FD3F73" w:rsidRPr="0042423B" w:rsidRDefault="00081D19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  <w:lang w:eastAsia="en-US"/>
        </w:rPr>
      </w:pPr>
      <w:r w:rsidRPr="0042423B">
        <w:rPr>
          <w:rFonts w:ascii="Times New Roman" w:hAnsi="Times New Roman"/>
          <w:sz w:val="28"/>
          <w:szCs w:val="24"/>
          <w:lang w:eastAsia="en-US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FD3F73" w:rsidRPr="0042423B" w:rsidRDefault="00081D19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  <w:lang w:eastAsia="en-US"/>
        </w:rPr>
      </w:pPr>
      <w:r w:rsidRPr="0042423B">
        <w:rPr>
          <w:rFonts w:ascii="Times New Roman" w:hAnsi="Times New Roman"/>
          <w:sz w:val="28"/>
          <w:szCs w:val="24"/>
          <w:lang w:eastAsia="en-US"/>
        </w:rPr>
        <w:t>добровольческие инициативы по поддержки инвалидов и престарелых граждан;</w:t>
      </w:r>
    </w:p>
    <w:p w:rsidR="00FD3F73" w:rsidRPr="0042423B" w:rsidRDefault="00081D19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  <w:lang w:eastAsia="en-US"/>
        </w:rPr>
      </w:pPr>
      <w:r w:rsidRPr="0042423B">
        <w:rPr>
          <w:rFonts w:ascii="Times New Roman" w:hAnsi="Times New Roman"/>
          <w:sz w:val="28"/>
          <w:szCs w:val="24"/>
          <w:lang w:eastAsia="en-US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FD3F73" w:rsidRPr="0042423B" w:rsidRDefault="00081D19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  <w:lang w:eastAsia="en-US"/>
        </w:rPr>
      </w:pPr>
      <w:r w:rsidRPr="0042423B">
        <w:rPr>
          <w:rFonts w:ascii="Times New Roman" w:hAnsi="Times New Roman"/>
          <w:sz w:val="28"/>
          <w:szCs w:val="24"/>
          <w:lang w:eastAsia="en-US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FD3F73" w:rsidRPr="0042423B" w:rsidRDefault="00081D19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  <w:lang w:eastAsia="en-US"/>
        </w:rPr>
      </w:pPr>
      <w:r w:rsidRPr="0042423B">
        <w:rPr>
          <w:rFonts w:ascii="Times New Roman" w:hAnsi="Times New Roman"/>
          <w:sz w:val="28"/>
          <w:szCs w:val="24"/>
          <w:lang w:eastAsia="en-US"/>
        </w:rPr>
        <w:t>демонстрацию навыков здорового образа жизни и высокий уровень культуры здоровья обучающихся;</w:t>
      </w:r>
    </w:p>
    <w:p w:rsidR="00FD3F73" w:rsidRPr="0042423B" w:rsidRDefault="00081D19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  <w:lang w:eastAsia="en-US"/>
        </w:rPr>
      </w:pPr>
      <w:r w:rsidRPr="0042423B">
        <w:rPr>
          <w:rFonts w:ascii="Times New Roman" w:hAnsi="Times New Roman"/>
          <w:sz w:val="28"/>
          <w:szCs w:val="24"/>
          <w:lang w:eastAsia="en-US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FD3F73" w:rsidRPr="0042423B" w:rsidRDefault="00081D19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  <w:lang w:eastAsia="en-US"/>
        </w:rPr>
      </w:pPr>
      <w:r w:rsidRPr="0042423B">
        <w:rPr>
          <w:rFonts w:ascii="Times New Roman" w:hAnsi="Times New Roman"/>
          <w:sz w:val="28"/>
          <w:szCs w:val="24"/>
          <w:lang w:eastAsia="en-US"/>
        </w:rPr>
        <w:t xml:space="preserve"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</w:t>
      </w:r>
      <w:r w:rsidRPr="0042423B">
        <w:rPr>
          <w:rFonts w:ascii="Times New Roman" w:hAnsi="Times New Roman"/>
          <w:sz w:val="28"/>
          <w:szCs w:val="24"/>
          <w:lang w:eastAsia="en-US"/>
        </w:rPr>
        <w:lastRenderedPageBreak/>
        <w:t>пространстве;</w:t>
      </w:r>
    </w:p>
    <w:p w:rsidR="00FD3F73" w:rsidRPr="0042423B" w:rsidRDefault="00081D19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  <w:lang w:eastAsia="en-US"/>
        </w:rPr>
      </w:pPr>
      <w:r w:rsidRPr="0042423B">
        <w:rPr>
          <w:rFonts w:ascii="Times New Roman" w:hAnsi="Times New Roman"/>
          <w:sz w:val="28"/>
          <w:szCs w:val="24"/>
          <w:lang w:eastAsia="en-US"/>
        </w:rPr>
        <w:t xml:space="preserve">участие в конкурсах профессионального мастерства разного уровня и в командных проектах; </w:t>
      </w:r>
    </w:p>
    <w:p w:rsidR="00FD3F73" w:rsidRPr="0042423B" w:rsidRDefault="00081D19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  <w:lang w:eastAsia="en-US"/>
        </w:rPr>
      </w:pPr>
      <w:r w:rsidRPr="0042423B">
        <w:rPr>
          <w:rFonts w:ascii="Times New Roman" w:hAnsi="Times New Roman"/>
          <w:sz w:val="28"/>
          <w:szCs w:val="24"/>
          <w:lang w:eastAsia="en-US"/>
        </w:rPr>
        <w:t>формирование мотивации на получение профильного высшего образования по выбранной специальности;</w:t>
      </w:r>
    </w:p>
    <w:p w:rsidR="00FD3F73" w:rsidRPr="0042423B" w:rsidRDefault="00081D19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  <w:lang w:eastAsia="en-US"/>
        </w:rPr>
      </w:pPr>
      <w:r w:rsidRPr="0042423B">
        <w:rPr>
          <w:rFonts w:ascii="Times New Roman" w:hAnsi="Times New Roman"/>
          <w:sz w:val="28"/>
          <w:szCs w:val="24"/>
          <w:lang w:eastAsia="en-US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FD3F73" w:rsidRPr="0042423B" w:rsidRDefault="00081D19">
      <w:pPr>
        <w:widowControl w:val="0"/>
        <w:numPr>
          <w:ilvl w:val="0"/>
          <w:numId w:val="16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  <w:lang w:eastAsia="en-US"/>
        </w:rPr>
      </w:pPr>
      <w:r w:rsidRPr="0042423B">
        <w:rPr>
          <w:rFonts w:ascii="Times New Roman" w:hAnsi="Times New Roman"/>
          <w:sz w:val="28"/>
          <w:szCs w:val="24"/>
          <w:lang w:eastAsia="en-US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FD3F73" w:rsidRPr="0042423B" w:rsidRDefault="00081D1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eastAsia="en-US"/>
        </w:rPr>
      </w:pPr>
      <w:r w:rsidRPr="0042423B">
        <w:rPr>
          <w:rFonts w:ascii="Times New Roman" w:hAnsi="Times New Roman"/>
          <w:sz w:val="28"/>
          <w:szCs w:val="24"/>
          <w:lang w:eastAsia="en-US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42423B">
        <w:rPr>
          <w:rFonts w:ascii="Times New Roman" w:hAnsi="Times New Roman"/>
          <w:spacing w:val="40"/>
          <w:sz w:val="28"/>
          <w:szCs w:val="24"/>
          <w:lang w:eastAsia="en-US"/>
        </w:rPr>
        <w:t xml:space="preserve"> </w:t>
      </w:r>
      <w:r w:rsidRPr="0042423B">
        <w:rPr>
          <w:rFonts w:ascii="Times New Roman" w:hAnsi="Times New Roman"/>
          <w:sz w:val="28"/>
          <w:szCs w:val="24"/>
          <w:lang w:eastAsia="en-US"/>
        </w:rPr>
        <w:t>для обсуждения.</w:t>
      </w:r>
    </w:p>
    <w:p w:rsidR="00FD3F73" w:rsidRPr="0042423B" w:rsidRDefault="00FD3F73">
      <w:pPr>
        <w:widowControl w:val="0"/>
        <w:tabs>
          <w:tab w:val="left" w:pos="1134"/>
          <w:tab w:val="left" w:pos="1020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eastAsia="en-US"/>
        </w:rPr>
      </w:pPr>
    </w:p>
    <w:p w:rsidR="00FD3F73" w:rsidRPr="0042423B" w:rsidRDefault="00081D19">
      <w:pPr>
        <w:widowControl w:val="0"/>
        <w:tabs>
          <w:tab w:val="left" w:pos="1043"/>
        </w:tabs>
        <w:autoSpaceDE w:val="0"/>
        <w:autoSpaceDN w:val="0"/>
        <w:spacing w:after="0" w:line="240" w:lineRule="auto"/>
        <w:ind w:firstLine="709"/>
        <w:outlineLvl w:val="0"/>
        <w:rPr>
          <w:rFonts w:ascii="Times New Roman" w:hAnsi="Times New Roman"/>
          <w:b/>
          <w:bCs/>
          <w:sz w:val="28"/>
          <w:szCs w:val="24"/>
          <w:lang w:eastAsia="en-US"/>
        </w:rPr>
      </w:pPr>
      <w:bookmarkStart w:id="14" w:name="_Toc144930781"/>
      <w:r w:rsidRPr="0042423B">
        <w:rPr>
          <w:rFonts w:ascii="Times New Roman" w:hAnsi="Times New Roman"/>
          <w:b/>
          <w:bCs/>
          <w:sz w:val="28"/>
          <w:szCs w:val="24"/>
          <w:lang w:eastAsia="en-US"/>
        </w:rPr>
        <w:t>1.5. Использование</w:t>
      </w:r>
      <w:r w:rsidRPr="0042423B">
        <w:rPr>
          <w:rFonts w:ascii="Times New Roman" w:hAnsi="Times New Roman"/>
          <w:b/>
          <w:bCs/>
          <w:spacing w:val="-8"/>
          <w:sz w:val="28"/>
          <w:szCs w:val="24"/>
          <w:lang w:eastAsia="en-US"/>
        </w:rPr>
        <w:t xml:space="preserve"> </w:t>
      </w:r>
      <w:r w:rsidRPr="0042423B">
        <w:rPr>
          <w:rFonts w:ascii="Times New Roman" w:hAnsi="Times New Roman"/>
          <w:b/>
          <w:bCs/>
          <w:sz w:val="28"/>
          <w:szCs w:val="24"/>
          <w:lang w:eastAsia="en-US"/>
        </w:rPr>
        <w:t>активных</w:t>
      </w:r>
      <w:r w:rsidRPr="0042423B">
        <w:rPr>
          <w:rFonts w:ascii="Times New Roman" w:hAnsi="Times New Roman"/>
          <w:b/>
          <w:bCs/>
          <w:spacing w:val="-6"/>
          <w:sz w:val="28"/>
          <w:szCs w:val="24"/>
          <w:lang w:eastAsia="en-US"/>
        </w:rPr>
        <w:t xml:space="preserve"> </w:t>
      </w:r>
      <w:r w:rsidRPr="0042423B">
        <w:rPr>
          <w:rFonts w:ascii="Times New Roman" w:hAnsi="Times New Roman"/>
          <w:b/>
          <w:bCs/>
          <w:sz w:val="28"/>
          <w:szCs w:val="24"/>
          <w:lang w:eastAsia="en-US"/>
        </w:rPr>
        <w:t>и</w:t>
      </w:r>
      <w:r w:rsidRPr="0042423B">
        <w:rPr>
          <w:rFonts w:ascii="Times New Roman" w:hAnsi="Times New Roman"/>
          <w:b/>
          <w:bCs/>
          <w:spacing w:val="-6"/>
          <w:sz w:val="28"/>
          <w:szCs w:val="24"/>
          <w:lang w:eastAsia="en-US"/>
        </w:rPr>
        <w:t xml:space="preserve"> </w:t>
      </w:r>
      <w:r w:rsidRPr="0042423B">
        <w:rPr>
          <w:rFonts w:ascii="Times New Roman" w:hAnsi="Times New Roman"/>
          <w:b/>
          <w:bCs/>
          <w:sz w:val="28"/>
          <w:szCs w:val="24"/>
          <w:lang w:eastAsia="en-US"/>
        </w:rPr>
        <w:t>интерактивных</w:t>
      </w:r>
      <w:r w:rsidRPr="0042423B">
        <w:rPr>
          <w:rFonts w:ascii="Times New Roman" w:hAnsi="Times New Roman"/>
          <w:b/>
          <w:bCs/>
          <w:spacing w:val="-6"/>
          <w:sz w:val="28"/>
          <w:szCs w:val="24"/>
          <w:lang w:eastAsia="en-US"/>
        </w:rPr>
        <w:t xml:space="preserve"> </w:t>
      </w:r>
      <w:r w:rsidRPr="0042423B">
        <w:rPr>
          <w:rFonts w:ascii="Times New Roman" w:hAnsi="Times New Roman"/>
          <w:b/>
          <w:bCs/>
          <w:sz w:val="28"/>
          <w:szCs w:val="24"/>
          <w:lang w:eastAsia="en-US"/>
        </w:rPr>
        <w:t>форм</w:t>
      </w:r>
      <w:r w:rsidRPr="0042423B">
        <w:rPr>
          <w:rFonts w:ascii="Times New Roman" w:hAnsi="Times New Roman"/>
          <w:b/>
          <w:bCs/>
          <w:spacing w:val="-8"/>
          <w:sz w:val="28"/>
          <w:szCs w:val="24"/>
          <w:lang w:eastAsia="en-US"/>
        </w:rPr>
        <w:t xml:space="preserve"> </w:t>
      </w:r>
      <w:r w:rsidRPr="0042423B">
        <w:rPr>
          <w:rFonts w:ascii="Times New Roman" w:hAnsi="Times New Roman"/>
          <w:b/>
          <w:bCs/>
          <w:sz w:val="28"/>
          <w:szCs w:val="24"/>
          <w:lang w:eastAsia="en-US"/>
        </w:rPr>
        <w:t>проведения</w:t>
      </w:r>
      <w:r w:rsidRPr="0042423B">
        <w:rPr>
          <w:rFonts w:ascii="Times New Roman" w:hAnsi="Times New Roman"/>
          <w:b/>
          <w:bCs/>
          <w:spacing w:val="-8"/>
          <w:sz w:val="28"/>
          <w:szCs w:val="24"/>
          <w:lang w:eastAsia="en-US"/>
        </w:rPr>
        <w:t xml:space="preserve"> </w:t>
      </w:r>
      <w:r w:rsidRPr="0042423B">
        <w:rPr>
          <w:rFonts w:ascii="Times New Roman" w:hAnsi="Times New Roman"/>
          <w:b/>
          <w:bCs/>
          <w:spacing w:val="-2"/>
          <w:sz w:val="28"/>
          <w:szCs w:val="24"/>
          <w:lang w:eastAsia="en-US"/>
        </w:rPr>
        <w:t>занятий</w:t>
      </w:r>
      <w:bookmarkEnd w:id="14"/>
    </w:p>
    <w:p w:rsidR="00FD3F73" w:rsidRPr="0042423B" w:rsidRDefault="00081D19">
      <w:pPr>
        <w:widowControl w:val="0"/>
        <w:tabs>
          <w:tab w:val="left" w:pos="709"/>
          <w:tab w:val="left" w:pos="1418"/>
          <w:tab w:val="left" w:pos="2410"/>
          <w:tab w:val="left" w:pos="2694"/>
          <w:tab w:val="left" w:pos="3828"/>
          <w:tab w:val="left" w:pos="4820"/>
          <w:tab w:val="left" w:pos="10128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4"/>
          <w:lang w:eastAsia="en-US"/>
        </w:rPr>
      </w:pPr>
      <w:r w:rsidRPr="0042423B">
        <w:rPr>
          <w:rFonts w:ascii="Times New Roman" w:hAnsi="Times New Roman"/>
          <w:spacing w:val="-6"/>
          <w:sz w:val="28"/>
          <w:szCs w:val="24"/>
          <w:lang w:eastAsia="en-US"/>
        </w:rPr>
        <w:t xml:space="preserve">        На</w:t>
      </w:r>
      <w:r w:rsidRPr="0042423B">
        <w:rPr>
          <w:rFonts w:ascii="Times New Roman" w:hAnsi="Times New Roman"/>
          <w:sz w:val="28"/>
          <w:szCs w:val="24"/>
          <w:lang w:eastAsia="en-US"/>
        </w:rPr>
        <w:tab/>
      </w:r>
      <w:r w:rsidR="00AB1DF0" w:rsidRPr="0042423B">
        <w:rPr>
          <w:rFonts w:ascii="Times New Roman" w:hAnsi="Times New Roman"/>
          <w:sz w:val="28"/>
          <w:szCs w:val="24"/>
          <w:lang w:eastAsia="en-US"/>
        </w:rPr>
        <w:t xml:space="preserve"> </w:t>
      </w:r>
      <w:r w:rsidRPr="0042423B">
        <w:rPr>
          <w:rFonts w:ascii="Times New Roman" w:hAnsi="Times New Roman"/>
          <w:spacing w:val="-2"/>
          <w:sz w:val="28"/>
          <w:szCs w:val="24"/>
          <w:lang w:eastAsia="en-US"/>
        </w:rPr>
        <w:t>занятиях</w:t>
      </w:r>
      <w:r w:rsidRPr="0042423B">
        <w:rPr>
          <w:rFonts w:ascii="Times New Roman" w:hAnsi="Times New Roman"/>
          <w:sz w:val="28"/>
          <w:szCs w:val="24"/>
          <w:lang w:eastAsia="en-US"/>
        </w:rPr>
        <w:tab/>
      </w:r>
      <w:r w:rsidRPr="0042423B">
        <w:rPr>
          <w:rFonts w:ascii="Times New Roman" w:hAnsi="Times New Roman"/>
          <w:spacing w:val="-6"/>
          <w:sz w:val="28"/>
          <w:szCs w:val="24"/>
          <w:lang w:eastAsia="en-US"/>
        </w:rPr>
        <w:t>по</w:t>
      </w:r>
      <w:r w:rsidRPr="0042423B">
        <w:rPr>
          <w:rFonts w:ascii="Times New Roman" w:hAnsi="Times New Roman"/>
          <w:sz w:val="28"/>
          <w:szCs w:val="24"/>
          <w:lang w:eastAsia="en-US"/>
        </w:rPr>
        <w:tab/>
      </w:r>
      <w:r w:rsidRPr="0042423B">
        <w:rPr>
          <w:rFonts w:ascii="Times New Roman" w:hAnsi="Times New Roman"/>
          <w:spacing w:val="-2"/>
          <w:sz w:val="28"/>
          <w:szCs w:val="24"/>
          <w:lang w:eastAsia="en-US"/>
        </w:rPr>
        <w:t>учебному</w:t>
      </w:r>
      <w:r w:rsidRPr="0042423B">
        <w:rPr>
          <w:rFonts w:ascii="Times New Roman" w:hAnsi="Times New Roman"/>
          <w:sz w:val="28"/>
          <w:szCs w:val="24"/>
          <w:lang w:eastAsia="en-US"/>
        </w:rPr>
        <w:tab/>
      </w:r>
      <w:r w:rsidRPr="0042423B">
        <w:rPr>
          <w:rFonts w:ascii="Times New Roman" w:hAnsi="Times New Roman"/>
          <w:spacing w:val="-2"/>
          <w:sz w:val="28"/>
          <w:szCs w:val="24"/>
          <w:lang w:eastAsia="en-US"/>
        </w:rPr>
        <w:t xml:space="preserve">предмету используются следующие активные </w:t>
      </w:r>
      <w:r w:rsidRPr="0042423B">
        <w:rPr>
          <w:rFonts w:ascii="Times New Roman" w:hAnsi="Times New Roman"/>
          <w:spacing w:val="-10"/>
          <w:sz w:val="28"/>
          <w:szCs w:val="24"/>
          <w:lang w:eastAsia="en-US"/>
        </w:rPr>
        <w:t xml:space="preserve">и </w:t>
      </w:r>
      <w:r w:rsidRPr="0042423B">
        <w:rPr>
          <w:rFonts w:ascii="Times New Roman" w:hAnsi="Times New Roman"/>
          <w:sz w:val="28"/>
          <w:szCs w:val="24"/>
          <w:lang w:eastAsia="en-US"/>
        </w:rPr>
        <w:t>интерактивные формы  проведения занятий</w:t>
      </w:r>
      <w:r w:rsidRPr="0042423B">
        <w:rPr>
          <w:rFonts w:ascii="Times New Roman" w:hAnsi="Times New Roman"/>
          <w:b/>
          <w:i/>
          <w:sz w:val="28"/>
          <w:szCs w:val="24"/>
          <w:lang w:eastAsia="en-US"/>
        </w:rPr>
        <w:t>:</w:t>
      </w:r>
    </w:p>
    <w:p w:rsidR="00FD3F73" w:rsidRPr="0042423B" w:rsidRDefault="00081D19">
      <w:pPr>
        <w:widowControl w:val="0"/>
        <w:numPr>
          <w:ilvl w:val="0"/>
          <w:numId w:val="17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rPr>
          <w:rFonts w:ascii="Times New Roman" w:hAnsi="Times New Roman"/>
          <w:sz w:val="24"/>
          <w:lang w:eastAsia="en-US"/>
        </w:rPr>
      </w:pPr>
      <w:r w:rsidRPr="0042423B">
        <w:rPr>
          <w:rFonts w:ascii="Times New Roman" w:hAnsi="Times New Roman"/>
          <w:sz w:val="28"/>
          <w:lang w:eastAsia="en-US"/>
        </w:rPr>
        <w:t>круглый</w:t>
      </w:r>
      <w:r w:rsidRPr="0042423B">
        <w:rPr>
          <w:rFonts w:ascii="Times New Roman" w:hAnsi="Times New Roman"/>
          <w:spacing w:val="-15"/>
          <w:sz w:val="28"/>
          <w:lang w:eastAsia="en-US"/>
        </w:rPr>
        <w:t xml:space="preserve"> </w:t>
      </w:r>
      <w:r w:rsidRPr="0042423B">
        <w:rPr>
          <w:rFonts w:ascii="Times New Roman" w:hAnsi="Times New Roman"/>
          <w:spacing w:val="-2"/>
          <w:sz w:val="28"/>
          <w:lang w:eastAsia="en-US"/>
        </w:rPr>
        <w:t>стол;</w:t>
      </w:r>
    </w:p>
    <w:p w:rsidR="00FD3F73" w:rsidRPr="0042423B" w:rsidRDefault="00081D19">
      <w:pPr>
        <w:widowControl w:val="0"/>
        <w:numPr>
          <w:ilvl w:val="0"/>
          <w:numId w:val="17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rPr>
          <w:rFonts w:ascii="Times New Roman" w:hAnsi="Times New Roman"/>
          <w:sz w:val="28"/>
          <w:lang w:eastAsia="en-US"/>
        </w:rPr>
      </w:pPr>
      <w:r w:rsidRPr="0042423B">
        <w:rPr>
          <w:rFonts w:ascii="Times New Roman" w:hAnsi="Times New Roman"/>
          <w:spacing w:val="-2"/>
          <w:sz w:val="28"/>
          <w:lang w:eastAsia="en-US"/>
        </w:rPr>
        <w:t>дискуссии;</w:t>
      </w:r>
    </w:p>
    <w:p w:rsidR="00FD3F73" w:rsidRPr="0042423B" w:rsidRDefault="00081D19">
      <w:pPr>
        <w:widowControl w:val="0"/>
        <w:numPr>
          <w:ilvl w:val="0"/>
          <w:numId w:val="17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rPr>
          <w:rFonts w:ascii="Times New Roman" w:hAnsi="Times New Roman"/>
          <w:sz w:val="28"/>
          <w:lang w:eastAsia="en-US"/>
        </w:rPr>
      </w:pPr>
      <w:r w:rsidRPr="0042423B">
        <w:rPr>
          <w:rFonts w:ascii="Times New Roman" w:hAnsi="Times New Roman"/>
          <w:sz w:val="28"/>
          <w:lang w:eastAsia="en-US"/>
        </w:rPr>
        <w:t>групповая</w:t>
      </w:r>
      <w:r w:rsidRPr="0042423B">
        <w:rPr>
          <w:rFonts w:ascii="Times New Roman" w:hAnsi="Times New Roman"/>
          <w:spacing w:val="-6"/>
          <w:sz w:val="28"/>
          <w:lang w:eastAsia="en-US"/>
        </w:rPr>
        <w:t xml:space="preserve"> </w:t>
      </w:r>
      <w:r w:rsidRPr="0042423B">
        <w:rPr>
          <w:rFonts w:ascii="Times New Roman" w:hAnsi="Times New Roman"/>
          <w:sz w:val="28"/>
          <w:lang w:eastAsia="en-US"/>
        </w:rPr>
        <w:t>работа</w:t>
      </w:r>
      <w:r w:rsidRPr="0042423B">
        <w:rPr>
          <w:rFonts w:ascii="Times New Roman" w:hAnsi="Times New Roman"/>
          <w:spacing w:val="-5"/>
          <w:sz w:val="28"/>
          <w:lang w:eastAsia="en-US"/>
        </w:rPr>
        <w:t xml:space="preserve"> </w:t>
      </w:r>
      <w:r w:rsidRPr="0042423B">
        <w:rPr>
          <w:rFonts w:ascii="Times New Roman" w:hAnsi="Times New Roman"/>
          <w:sz w:val="28"/>
          <w:lang w:eastAsia="en-US"/>
        </w:rPr>
        <w:t>или</w:t>
      </w:r>
      <w:r w:rsidRPr="0042423B">
        <w:rPr>
          <w:rFonts w:ascii="Times New Roman" w:hAnsi="Times New Roman"/>
          <w:spacing w:val="-3"/>
          <w:sz w:val="28"/>
          <w:lang w:eastAsia="en-US"/>
        </w:rPr>
        <w:t xml:space="preserve"> </w:t>
      </w:r>
      <w:r w:rsidRPr="0042423B">
        <w:rPr>
          <w:rFonts w:ascii="Times New Roman" w:hAnsi="Times New Roman"/>
          <w:sz w:val="28"/>
          <w:lang w:eastAsia="en-US"/>
        </w:rPr>
        <w:t>работа</w:t>
      </w:r>
      <w:r w:rsidRPr="0042423B">
        <w:rPr>
          <w:rFonts w:ascii="Times New Roman" w:hAnsi="Times New Roman"/>
          <w:spacing w:val="-5"/>
          <w:sz w:val="28"/>
          <w:lang w:eastAsia="en-US"/>
        </w:rPr>
        <w:t xml:space="preserve"> </w:t>
      </w:r>
      <w:r w:rsidRPr="0042423B">
        <w:rPr>
          <w:rFonts w:ascii="Times New Roman" w:hAnsi="Times New Roman"/>
          <w:sz w:val="28"/>
          <w:lang w:eastAsia="en-US"/>
        </w:rPr>
        <w:t>в</w:t>
      </w:r>
      <w:r w:rsidRPr="0042423B">
        <w:rPr>
          <w:rFonts w:ascii="Times New Roman" w:hAnsi="Times New Roman"/>
          <w:spacing w:val="-4"/>
          <w:sz w:val="28"/>
          <w:lang w:eastAsia="en-US"/>
        </w:rPr>
        <w:t xml:space="preserve"> </w:t>
      </w:r>
      <w:r w:rsidRPr="0042423B">
        <w:rPr>
          <w:rFonts w:ascii="Times New Roman" w:hAnsi="Times New Roman"/>
          <w:spacing w:val="-2"/>
          <w:sz w:val="28"/>
          <w:lang w:eastAsia="en-US"/>
        </w:rPr>
        <w:t>парах;</w:t>
      </w:r>
    </w:p>
    <w:p w:rsidR="00FD3F73" w:rsidRPr="0042423B" w:rsidRDefault="00081D19">
      <w:pPr>
        <w:widowControl w:val="0"/>
        <w:numPr>
          <w:ilvl w:val="0"/>
          <w:numId w:val="17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rPr>
          <w:rFonts w:ascii="Times New Roman" w:hAnsi="Times New Roman"/>
          <w:sz w:val="28"/>
          <w:lang w:eastAsia="en-US"/>
        </w:rPr>
      </w:pPr>
      <w:r w:rsidRPr="0042423B">
        <w:rPr>
          <w:rFonts w:ascii="Times New Roman" w:hAnsi="Times New Roman"/>
          <w:sz w:val="28"/>
          <w:lang w:eastAsia="en-US"/>
        </w:rPr>
        <w:t>включение</w:t>
      </w:r>
      <w:r w:rsidRPr="0042423B">
        <w:rPr>
          <w:rFonts w:ascii="Times New Roman" w:hAnsi="Times New Roman"/>
          <w:spacing w:val="-6"/>
          <w:sz w:val="28"/>
          <w:lang w:eastAsia="en-US"/>
        </w:rPr>
        <w:t xml:space="preserve"> </w:t>
      </w:r>
      <w:r w:rsidRPr="0042423B">
        <w:rPr>
          <w:rFonts w:ascii="Times New Roman" w:hAnsi="Times New Roman"/>
          <w:sz w:val="28"/>
          <w:lang w:eastAsia="en-US"/>
        </w:rPr>
        <w:t>в</w:t>
      </w:r>
      <w:r w:rsidRPr="0042423B">
        <w:rPr>
          <w:rFonts w:ascii="Times New Roman" w:hAnsi="Times New Roman"/>
          <w:spacing w:val="-5"/>
          <w:sz w:val="28"/>
          <w:lang w:eastAsia="en-US"/>
        </w:rPr>
        <w:t xml:space="preserve"> </w:t>
      </w:r>
      <w:r w:rsidRPr="0042423B">
        <w:rPr>
          <w:rFonts w:ascii="Times New Roman" w:hAnsi="Times New Roman"/>
          <w:sz w:val="28"/>
          <w:lang w:eastAsia="en-US"/>
        </w:rPr>
        <w:t>занятие</w:t>
      </w:r>
      <w:r w:rsidRPr="0042423B">
        <w:rPr>
          <w:rFonts w:ascii="Times New Roman" w:hAnsi="Times New Roman"/>
          <w:spacing w:val="-5"/>
          <w:sz w:val="28"/>
          <w:lang w:eastAsia="en-US"/>
        </w:rPr>
        <w:t xml:space="preserve"> </w:t>
      </w:r>
      <w:r w:rsidRPr="0042423B">
        <w:rPr>
          <w:rFonts w:ascii="Times New Roman" w:hAnsi="Times New Roman"/>
          <w:sz w:val="28"/>
          <w:lang w:eastAsia="en-US"/>
        </w:rPr>
        <w:t>игровых</w:t>
      </w:r>
      <w:r w:rsidRPr="0042423B">
        <w:rPr>
          <w:rFonts w:ascii="Times New Roman" w:hAnsi="Times New Roman"/>
          <w:spacing w:val="-4"/>
          <w:sz w:val="28"/>
          <w:lang w:eastAsia="en-US"/>
        </w:rPr>
        <w:t xml:space="preserve"> </w:t>
      </w:r>
      <w:r w:rsidRPr="0042423B">
        <w:rPr>
          <w:rFonts w:ascii="Times New Roman" w:hAnsi="Times New Roman"/>
          <w:spacing w:val="-2"/>
          <w:sz w:val="28"/>
          <w:lang w:eastAsia="en-US"/>
        </w:rPr>
        <w:t>процедур;</w:t>
      </w:r>
    </w:p>
    <w:p w:rsidR="00FD3F73" w:rsidRPr="0042423B" w:rsidRDefault="00081D19">
      <w:pPr>
        <w:widowControl w:val="0"/>
        <w:numPr>
          <w:ilvl w:val="0"/>
          <w:numId w:val="17"/>
        </w:numPr>
        <w:tabs>
          <w:tab w:val="left" w:pos="851"/>
        </w:tabs>
        <w:autoSpaceDE w:val="0"/>
        <w:autoSpaceDN w:val="0"/>
        <w:spacing w:after="0" w:line="240" w:lineRule="auto"/>
        <w:ind w:left="0" w:firstLine="709"/>
        <w:rPr>
          <w:rFonts w:ascii="Times New Roman" w:hAnsi="Times New Roman"/>
          <w:sz w:val="28"/>
          <w:lang w:eastAsia="en-US"/>
        </w:rPr>
      </w:pPr>
      <w:r w:rsidRPr="0042423B">
        <w:rPr>
          <w:rFonts w:ascii="Times New Roman" w:hAnsi="Times New Roman"/>
          <w:sz w:val="28"/>
          <w:lang w:eastAsia="en-US"/>
        </w:rPr>
        <w:t xml:space="preserve">  исследовательская деятельность</w:t>
      </w:r>
      <w:r w:rsidRPr="0042423B">
        <w:rPr>
          <w:rFonts w:ascii="Times New Roman" w:hAnsi="Times New Roman"/>
          <w:spacing w:val="-1"/>
          <w:sz w:val="28"/>
          <w:lang w:eastAsia="en-US"/>
        </w:rPr>
        <w:t xml:space="preserve"> </w:t>
      </w:r>
      <w:r w:rsidRPr="0042423B">
        <w:rPr>
          <w:rFonts w:ascii="Times New Roman" w:hAnsi="Times New Roman"/>
          <w:sz w:val="28"/>
          <w:lang w:eastAsia="en-US"/>
        </w:rPr>
        <w:t>обучающихся в</w:t>
      </w:r>
      <w:r w:rsidRPr="0042423B">
        <w:rPr>
          <w:rFonts w:ascii="Times New Roman" w:hAnsi="Times New Roman"/>
          <w:spacing w:val="-3"/>
          <w:sz w:val="28"/>
          <w:lang w:eastAsia="en-US"/>
        </w:rPr>
        <w:t xml:space="preserve"> </w:t>
      </w:r>
      <w:r w:rsidRPr="0042423B">
        <w:rPr>
          <w:rFonts w:ascii="Times New Roman" w:hAnsi="Times New Roman"/>
          <w:sz w:val="28"/>
          <w:lang w:eastAsia="en-US"/>
        </w:rPr>
        <w:t>рамках</w:t>
      </w:r>
      <w:r w:rsidRPr="0042423B">
        <w:rPr>
          <w:rFonts w:ascii="Times New Roman" w:hAnsi="Times New Roman"/>
          <w:spacing w:val="-3"/>
          <w:sz w:val="28"/>
          <w:lang w:eastAsia="en-US"/>
        </w:rPr>
        <w:t xml:space="preserve"> </w:t>
      </w:r>
      <w:r w:rsidRPr="0042423B">
        <w:rPr>
          <w:rFonts w:ascii="Times New Roman" w:hAnsi="Times New Roman"/>
          <w:sz w:val="28"/>
          <w:lang w:eastAsia="en-US"/>
        </w:rPr>
        <w:t>реализации</w:t>
      </w:r>
      <w:r w:rsidRPr="0042423B">
        <w:rPr>
          <w:rFonts w:ascii="Times New Roman" w:hAnsi="Times New Roman"/>
          <w:spacing w:val="-2"/>
          <w:sz w:val="28"/>
          <w:lang w:eastAsia="en-US"/>
        </w:rPr>
        <w:t xml:space="preserve"> </w:t>
      </w:r>
      <w:r w:rsidRPr="0042423B">
        <w:rPr>
          <w:rFonts w:ascii="Times New Roman" w:hAnsi="Times New Roman"/>
          <w:sz w:val="28"/>
          <w:lang w:eastAsia="en-US"/>
        </w:rPr>
        <w:t>ими</w:t>
      </w:r>
      <w:r w:rsidRPr="0042423B">
        <w:rPr>
          <w:rFonts w:ascii="Times New Roman" w:hAnsi="Times New Roman"/>
          <w:spacing w:val="-2"/>
          <w:sz w:val="28"/>
          <w:lang w:eastAsia="en-US"/>
        </w:rPr>
        <w:t xml:space="preserve"> </w:t>
      </w:r>
      <w:r w:rsidR="00AB1DF0" w:rsidRPr="0042423B">
        <w:rPr>
          <w:rFonts w:ascii="Times New Roman" w:hAnsi="Times New Roman"/>
          <w:sz w:val="28"/>
          <w:lang w:eastAsia="en-US"/>
        </w:rPr>
        <w:t>индивидуальных проектов.</w:t>
      </w:r>
    </w:p>
    <w:p w:rsidR="00FD3F73" w:rsidRPr="0042423B" w:rsidRDefault="00FD3F73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en-US"/>
        </w:rPr>
      </w:pPr>
    </w:p>
    <w:p w:rsidR="00FD3F73" w:rsidRPr="0042423B" w:rsidRDefault="00081D19">
      <w:pPr>
        <w:widowControl w:val="0"/>
        <w:tabs>
          <w:tab w:val="left" w:pos="1043"/>
        </w:tabs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bCs/>
          <w:sz w:val="28"/>
          <w:szCs w:val="24"/>
          <w:lang w:eastAsia="en-US"/>
        </w:rPr>
      </w:pPr>
      <w:bookmarkStart w:id="15" w:name="_Toc144930782"/>
      <w:r w:rsidRPr="0042423B">
        <w:rPr>
          <w:rFonts w:ascii="Times New Roman" w:hAnsi="Times New Roman"/>
          <w:b/>
          <w:bCs/>
          <w:sz w:val="28"/>
          <w:szCs w:val="24"/>
          <w:lang w:eastAsia="en-US"/>
        </w:rPr>
        <w:t>1.6. Практическая</w:t>
      </w:r>
      <w:r w:rsidRPr="0042423B">
        <w:rPr>
          <w:rFonts w:ascii="Times New Roman" w:hAnsi="Times New Roman"/>
          <w:b/>
          <w:bCs/>
          <w:spacing w:val="-5"/>
          <w:sz w:val="28"/>
          <w:szCs w:val="24"/>
          <w:lang w:eastAsia="en-US"/>
        </w:rPr>
        <w:t xml:space="preserve"> </w:t>
      </w:r>
      <w:r w:rsidRPr="0042423B">
        <w:rPr>
          <w:rFonts w:ascii="Times New Roman" w:hAnsi="Times New Roman"/>
          <w:b/>
          <w:bCs/>
          <w:spacing w:val="-2"/>
          <w:sz w:val="28"/>
          <w:szCs w:val="24"/>
          <w:lang w:eastAsia="en-US"/>
        </w:rPr>
        <w:t>подготовка</w:t>
      </w:r>
      <w:bookmarkEnd w:id="15"/>
    </w:p>
    <w:p w:rsidR="00FD3F73" w:rsidRPr="0042423B" w:rsidRDefault="00081D1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eastAsia="en-US"/>
        </w:rPr>
      </w:pPr>
      <w:r w:rsidRPr="0042423B">
        <w:rPr>
          <w:rFonts w:ascii="Times New Roman" w:hAnsi="Times New Roman"/>
          <w:sz w:val="28"/>
          <w:szCs w:val="24"/>
          <w:lang w:eastAsia="en-US"/>
        </w:rPr>
        <w:t>Практическая подготовка при реализации учебного предмета организуется следующим образом:</w:t>
      </w:r>
    </w:p>
    <w:p w:rsidR="00FD3F73" w:rsidRPr="0042423B" w:rsidRDefault="00081D19">
      <w:pPr>
        <w:widowControl w:val="0"/>
        <w:numPr>
          <w:ilvl w:val="0"/>
          <w:numId w:val="17"/>
        </w:numPr>
        <w:tabs>
          <w:tab w:val="left" w:pos="851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lang w:eastAsia="en-US"/>
        </w:rPr>
      </w:pPr>
      <w:r w:rsidRPr="0042423B">
        <w:rPr>
          <w:rFonts w:ascii="Times New Roman" w:hAnsi="Times New Roman"/>
          <w:sz w:val="28"/>
          <w:lang w:eastAsia="en-US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FD3F73" w:rsidRPr="0042423B" w:rsidRDefault="00FD3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4"/>
        </w:rPr>
      </w:pPr>
    </w:p>
    <w:p w:rsidR="00FD3F73" w:rsidRPr="0042423B" w:rsidRDefault="00081D19">
      <w:pPr>
        <w:widowControl w:val="0"/>
        <w:autoSpaceDE w:val="0"/>
        <w:autoSpaceDN w:val="0"/>
        <w:spacing w:after="0" w:line="240" w:lineRule="auto"/>
        <w:ind w:left="300" w:right="426" w:firstLine="409"/>
        <w:jc w:val="both"/>
        <w:outlineLvl w:val="0"/>
        <w:rPr>
          <w:rFonts w:ascii="Times New Roman" w:hAnsi="Times New Roman"/>
          <w:b/>
          <w:bCs/>
          <w:sz w:val="28"/>
          <w:szCs w:val="24"/>
          <w:lang w:eastAsia="en-US"/>
        </w:rPr>
      </w:pPr>
      <w:bookmarkStart w:id="16" w:name="_Toc144930783"/>
      <w:r w:rsidRPr="0042423B">
        <w:rPr>
          <w:rFonts w:ascii="Times New Roman" w:hAnsi="Times New Roman"/>
          <w:b/>
          <w:bCs/>
          <w:sz w:val="28"/>
          <w:szCs w:val="24"/>
          <w:lang w:eastAsia="en-US"/>
        </w:rPr>
        <w:t>1.7.</w:t>
      </w:r>
      <w:r w:rsidRPr="0042423B">
        <w:rPr>
          <w:rFonts w:ascii="Times New Roman" w:hAnsi="Times New Roman"/>
          <w:b/>
          <w:bCs/>
          <w:spacing w:val="1"/>
          <w:sz w:val="28"/>
          <w:szCs w:val="24"/>
          <w:lang w:eastAsia="en-US"/>
        </w:rPr>
        <w:t xml:space="preserve"> </w:t>
      </w:r>
      <w:r w:rsidR="000C618B">
        <w:rPr>
          <w:rFonts w:ascii="Times New Roman" w:hAnsi="Times New Roman"/>
          <w:b/>
          <w:bCs/>
          <w:sz w:val="28"/>
          <w:szCs w:val="24"/>
          <w:lang w:eastAsia="en-US"/>
        </w:rPr>
        <w:t>К</w:t>
      </w:r>
      <w:r w:rsidRPr="0042423B">
        <w:rPr>
          <w:rFonts w:ascii="Times New Roman" w:hAnsi="Times New Roman"/>
          <w:b/>
          <w:bCs/>
          <w:sz w:val="28"/>
          <w:szCs w:val="24"/>
          <w:lang w:eastAsia="en-US"/>
        </w:rPr>
        <w:t>оличество</w:t>
      </w:r>
      <w:r w:rsidRPr="0042423B">
        <w:rPr>
          <w:rFonts w:ascii="Times New Roman" w:hAnsi="Times New Roman"/>
          <w:b/>
          <w:bCs/>
          <w:spacing w:val="1"/>
          <w:sz w:val="28"/>
          <w:szCs w:val="24"/>
          <w:lang w:eastAsia="en-US"/>
        </w:rPr>
        <w:t xml:space="preserve"> </w:t>
      </w:r>
      <w:r w:rsidRPr="0042423B">
        <w:rPr>
          <w:rFonts w:ascii="Times New Roman" w:hAnsi="Times New Roman"/>
          <w:b/>
          <w:bCs/>
          <w:sz w:val="28"/>
          <w:szCs w:val="24"/>
          <w:lang w:eastAsia="en-US"/>
        </w:rPr>
        <w:t>часов</w:t>
      </w:r>
      <w:r w:rsidRPr="0042423B">
        <w:rPr>
          <w:rFonts w:ascii="Times New Roman" w:hAnsi="Times New Roman"/>
          <w:b/>
          <w:bCs/>
          <w:spacing w:val="1"/>
          <w:sz w:val="28"/>
          <w:szCs w:val="24"/>
          <w:lang w:eastAsia="en-US"/>
        </w:rPr>
        <w:t xml:space="preserve"> </w:t>
      </w:r>
      <w:r w:rsidRPr="0042423B">
        <w:rPr>
          <w:rFonts w:ascii="Times New Roman" w:hAnsi="Times New Roman"/>
          <w:b/>
          <w:bCs/>
          <w:sz w:val="28"/>
          <w:szCs w:val="24"/>
          <w:lang w:eastAsia="en-US"/>
        </w:rPr>
        <w:t>на</w:t>
      </w:r>
      <w:r w:rsidRPr="0042423B">
        <w:rPr>
          <w:rFonts w:ascii="Times New Roman" w:hAnsi="Times New Roman"/>
          <w:b/>
          <w:bCs/>
          <w:spacing w:val="1"/>
          <w:sz w:val="28"/>
          <w:szCs w:val="24"/>
          <w:lang w:eastAsia="en-US"/>
        </w:rPr>
        <w:t xml:space="preserve"> </w:t>
      </w:r>
      <w:r w:rsidRPr="0042423B">
        <w:rPr>
          <w:rFonts w:ascii="Times New Roman" w:hAnsi="Times New Roman"/>
          <w:b/>
          <w:bCs/>
          <w:sz w:val="28"/>
          <w:szCs w:val="24"/>
          <w:lang w:eastAsia="en-US"/>
        </w:rPr>
        <w:t>освоение</w:t>
      </w:r>
      <w:r w:rsidRPr="0042423B">
        <w:rPr>
          <w:rFonts w:ascii="Times New Roman" w:hAnsi="Times New Roman"/>
          <w:b/>
          <w:bCs/>
          <w:spacing w:val="1"/>
          <w:sz w:val="28"/>
          <w:szCs w:val="24"/>
          <w:lang w:eastAsia="en-US"/>
        </w:rPr>
        <w:t xml:space="preserve"> </w:t>
      </w:r>
      <w:r w:rsidRPr="0042423B">
        <w:rPr>
          <w:rFonts w:ascii="Times New Roman" w:hAnsi="Times New Roman"/>
          <w:b/>
          <w:bCs/>
          <w:sz w:val="28"/>
          <w:szCs w:val="24"/>
          <w:lang w:eastAsia="en-US"/>
        </w:rPr>
        <w:t>рабочей</w:t>
      </w:r>
      <w:r w:rsidRPr="0042423B">
        <w:rPr>
          <w:rFonts w:ascii="Times New Roman" w:hAnsi="Times New Roman"/>
          <w:b/>
          <w:bCs/>
          <w:spacing w:val="1"/>
          <w:sz w:val="28"/>
          <w:szCs w:val="24"/>
          <w:lang w:eastAsia="en-US"/>
        </w:rPr>
        <w:t xml:space="preserve"> </w:t>
      </w:r>
      <w:r w:rsidRPr="0042423B">
        <w:rPr>
          <w:rFonts w:ascii="Times New Roman" w:hAnsi="Times New Roman"/>
          <w:b/>
          <w:bCs/>
          <w:sz w:val="28"/>
          <w:szCs w:val="24"/>
          <w:lang w:eastAsia="en-US"/>
        </w:rPr>
        <w:t>программы</w:t>
      </w:r>
      <w:r w:rsidRPr="0042423B">
        <w:rPr>
          <w:rFonts w:ascii="Times New Roman" w:hAnsi="Times New Roman"/>
          <w:b/>
          <w:bCs/>
          <w:spacing w:val="1"/>
          <w:sz w:val="28"/>
          <w:szCs w:val="24"/>
          <w:lang w:eastAsia="en-US"/>
        </w:rPr>
        <w:t xml:space="preserve"> </w:t>
      </w:r>
      <w:r w:rsidRPr="0042423B">
        <w:rPr>
          <w:rFonts w:ascii="Times New Roman" w:hAnsi="Times New Roman"/>
          <w:b/>
          <w:bCs/>
          <w:sz w:val="28"/>
          <w:szCs w:val="24"/>
          <w:lang w:eastAsia="en-US"/>
        </w:rPr>
        <w:t>учебной</w:t>
      </w:r>
      <w:r w:rsidRPr="0042423B">
        <w:rPr>
          <w:rFonts w:ascii="Times New Roman" w:hAnsi="Times New Roman"/>
          <w:b/>
          <w:bCs/>
          <w:spacing w:val="1"/>
          <w:sz w:val="28"/>
          <w:szCs w:val="24"/>
          <w:lang w:eastAsia="en-US"/>
        </w:rPr>
        <w:t xml:space="preserve"> </w:t>
      </w:r>
      <w:r w:rsidRPr="0042423B">
        <w:rPr>
          <w:rFonts w:ascii="Times New Roman" w:hAnsi="Times New Roman"/>
          <w:b/>
          <w:bCs/>
          <w:sz w:val="28"/>
          <w:szCs w:val="24"/>
          <w:lang w:eastAsia="en-US"/>
        </w:rPr>
        <w:t>дисциплины</w:t>
      </w:r>
      <w:r w:rsidRPr="0042423B">
        <w:rPr>
          <w:rFonts w:ascii="Times New Roman" w:hAnsi="Times New Roman"/>
          <w:b/>
          <w:bCs/>
          <w:spacing w:val="-1"/>
          <w:sz w:val="28"/>
          <w:szCs w:val="24"/>
          <w:lang w:eastAsia="en-US"/>
        </w:rPr>
        <w:t xml:space="preserve"> </w:t>
      </w:r>
      <w:r w:rsidRPr="0042423B">
        <w:rPr>
          <w:rFonts w:ascii="Times New Roman" w:hAnsi="Times New Roman"/>
          <w:b/>
          <w:bCs/>
          <w:sz w:val="28"/>
          <w:szCs w:val="24"/>
          <w:lang w:eastAsia="en-US"/>
        </w:rPr>
        <w:t>«Русский</w:t>
      </w:r>
      <w:r w:rsidRPr="0042423B">
        <w:rPr>
          <w:rFonts w:ascii="Times New Roman" w:hAnsi="Times New Roman"/>
          <w:b/>
          <w:bCs/>
          <w:spacing w:val="-2"/>
          <w:sz w:val="28"/>
          <w:szCs w:val="24"/>
          <w:lang w:eastAsia="en-US"/>
        </w:rPr>
        <w:t xml:space="preserve"> </w:t>
      </w:r>
      <w:r w:rsidRPr="0042423B">
        <w:rPr>
          <w:rFonts w:ascii="Times New Roman" w:hAnsi="Times New Roman"/>
          <w:b/>
          <w:bCs/>
          <w:sz w:val="28"/>
          <w:szCs w:val="24"/>
          <w:lang w:eastAsia="en-US"/>
        </w:rPr>
        <w:t>язык»:</w:t>
      </w:r>
      <w:bookmarkEnd w:id="16"/>
    </w:p>
    <w:p w:rsidR="00FD3F73" w:rsidRPr="0042423B" w:rsidRDefault="00AB1DF0">
      <w:pPr>
        <w:widowControl w:val="0"/>
        <w:autoSpaceDE w:val="0"/>
        <w:autoSpaceDN w:val="0"/>
        <w:spacing w:after="0" w:line="240" w:lineRule="auto"/>
        <w:ind w:left="300" w:right="142"/>
        <w:jc w:val="both"/>
        <w:rPr>
          <w:rFonts w:ascii="Times New Roman" w:hAnsi="Times New Roman"/>
          <w:sz w:val="28"/>
          <w:szCs w:val="24"/>
          <w:lang w:eastAsia="en-US"/>
        </w:rPr>
      </w:pPr>
      <w:r w:rsidRPr="0042423B">
        <w:rPr>
          <w:rFonts w:ascii="Times New Roman" w:hAnsi="Times New Roman"/>
          <w:sz w:val="28"/>
          <w:szCs w:val="24"/>
          <w:lang w:eastAsia="en-US"/>
        </w:rPr>
        <w:t>максимальная учебная нагрузка</w:t>
      </w:r>
      <w:r w:rsidR="00081D19" w:rsidRPr="0042423B">
        <w:rPr>
          <w:rFonts w:ascii="Times New Roman" w:hAnsi="Times New Roman"/>
          <w:sz w:val="28"/>
          <w:szCs w:val="24"/>
          <w:lang w:eastAsia="en-US"/>
        </w:rPr>
        <w:t xml:space="preserve"> о</w:t>
      </w:r>
      <w:r w:rsidRPr="0042423B">
        <w:rPr>
          <w:rFonts w:ascii="Times New Roman" w:hAnsi="Times New Roman"/>
          <w:sz w:val="28"/>
          <w:szCs w:val="24"/>
          <w:lang w:eastAsia="en-US"/>
        </w:rPr>
        <w:t>бучающегося 82 ч</w:t>
      </w:r>
      <w:r w:rsidR="00081D19" w:rsidRPr="0042423B">
        <w:rPr>
          <w:rFonts w:ascii="Times New Roman" w:hAnsi="Times New Roman"/>
          <w:sz w:val="28"/>
          <w:szCs w:val="24"/>
          <w:lang w:eastAsia="en-US"/>
        </w:rPr>
        <w:t>аса,</w:t>
      </w:r>
    </w:p>
    <w:p w:rsidR="00FD3F73" w:rsidRPr="0042423B" w:rsidRDefault="00081D19">
      <w:pPr>
        <w:widowControl w:val="0"/>
        <w:autoSpaceDE w:val="0"/>
        <w:autoSpaceDN w:val="0"/>
        <w:spacing w:after="0" w:line="240" w:lineRule="auto"/>
        <w:ind w:left="300" w:right="142"/>
        <w:jc w:val="both"/>
        <w:rPr>
          <w:rFonts w:ascii="Times New Roman" w:hAnsi="Times New Roman"/>
          <w:sz w:val="28"/>
          <w:szCs w:val="24"/>
          <w:lang w:eastAsia="en-US"/>
        </w:rPr>
      </w:pPr>
      <w:r w:rsidRPr="0042423B">
        <w:rPr>
          <w:rFonts w:ascii="Times New Roman" w:hAnsi="Times New Roman"/>
          <w:sz w:val="28"/>
          <w:szCs w:val="24"/>
          <w:lang w:eastAsia="en-US"/>
        </w:rPr>
        <w:t>в том числе:</w:t>
      </w:r>
      <w:r w:rsidRPr="0042423B">
        <w:rPr>
          <w:rFonts w:ascii="Times New Roman" w:hAnsi="Times New Roman"/>
          <w:spacing w:val="-57"/>
          <w:sz w:val="28"/>
          <w:szCs w:val="24"/>
          <w:lang w:eastAsia="en-US"/>
        </w:rPr>
        <w:t xml:space="preserve"> </w:t>
      </w:r>
      <w:r w:rsidR="00AB1DF0" w:rsidRPr="0042423B">
        <w:rPr>
          <w:rFonts w:ascii="Times New Roman" w:hAnsi="Times New Roman"/>
          <w:sz w:val="28"/>
          <w:szCs w:val="24"/>
          <w:lang w:eastAsia="en-US"/>
        </w:rPr>
        <w:t>обязательная аудиторная</w:t>
      </w:r>
      <w:r w:rsidRPr="0042423B">
        <w:rPr>
          <w:rFonts w:ascii="Times New Roman" w:hAnsi="Times New Roman"/>
          <w:sz w:val="28"/>
          <w:szCs w:val="24"/>
          <w:lang w:eastAsia="en-US"/>
        </w:rPr>
        <w:t xml:space="preserve"> у</w:t>
      </w:r>
      <w:r w:rsidR="00AB1DF0" w:rsidRPr="0042423B">
        <w:rPr>
          <w:rFonts w:ascii="Times New Roman" w:hAnsi="Times New Roman"/>
          <w:sz w:val="28"/>
          <w:szCs w:val="24"/>
          <w:lang w:eastAsia="en-US"/>
        </w:rPr>
        <w:t xml:space="preserve">чебная нагрузка обучающегося 79 </w:t>
      </w:r>
      <w:r w:rsidR="002F1607" w:rsidRPr="0042423B">
        <w:rPr>
          <w:rFonts w:ascii="Times New Roman" w:hAnsi="Times New Roman"/>
          <w:sz w:val="28"/>
          <w:szCs w:val="24"/>
          <w:lang w:eastAsia="en-US"/>
        </w:rPr>
        <w:t>часов</w:t>
      </w:r>
      <w:r w:rsidRPr="0042423B">
        <w:rPr>
          <w:rFonts w:ascii="Times New Roman" w:hAnsi="Times New Roman"/>
          <w:sz w:val="28"/>
          <w:szCs w:val="24"/>
          <w:lang w:eastAsia="en-US"/>
        </w:rPr>
        <w:t>;</w:t>
      </w:r>
      <w:r w:rsidR="00AB1DF0" w:rsidRPr="0042423B">
        <w:rPr>
          <w:rFonts w:ascii="Times New Roman" w:hAnsi="Times New Roman"/>
          <w:sz w:val="28"/>
          <w:szCs w:val="24"/>
          <w:lang w:eastAsia="en-US"/>
        </w:rPr>
        <w:t xml:space="preserve"> консультация 1 час;</w:t>
      </w:r>
    </w:p>
    <w:p w:rsidR="00FD3F73" w:rsidRPr="0042423B" w:rsidRDefault="00081D19">
      <w:pPr>
        <w:widowControl w:val="0"/>
        <w:autoSpaceDE w:val="0"/>
        <w:autoSpaceDN w:val="0"/>
        <w:spacing w:after="0" w:line="240" w:lineRule="auto"/>
        <w:ind w:left="300"/>
        <w:jc w:val="both"/>
        <w:rPr>
          <w:rFonts w:ascii="Times New Roman" w:hAnsi="Times New Roman"/>
          <w:sz w:val="28"/>
          <w:szCs w:val="24"/>
          <w:lang w:eastAsia="en-US"/>
        </w:rPr>
      </w:pPr>
      <w:r w:rsidRPr="0042423B">
        <w:rPr>
          <w:rFonts w:ascii="Times New Roman" w:hAnsi="Times New Roman"/>
          <w:sz w:val="28"/>
          <w:szCs w:val="24"/>
          <w:lang w:eastAsia="en-US"/>
        </w:rPr>
        <w:t>промежуточная</w:t>
      </w:r>
      <w:r w:rsidRPr="0042423B">
        <w:rPr>
          <w:rFonts w:ascii="Times New Roman" w:hAnsi="Times New Roman"/>
          <w:spacing w:val="-3"/>
          <w:sz w:val="28"/>
          <w:szCs w:val="24"/>
          <w:lang w:eastAsia="en-US"/>
        </w:rPr>
        <w:t xml:space="preserve"> </w:t>
      </w:r>
      <w:r w:rsidRPr="0042423B">
        <w:rPr>
          <w:rFonts w:ascii="Times New Roman" w:hAnsi="Times New Roman"/>
          <w:sz w:val="28"/>
          <w:szCs w:val="24"/>
          <w:lang w:eastAsia="en-US"/>
        </w:rPr>
        <w:t>аттестация</w:t>
      </w:r>
      <w:r w:rsidRPr="0042423B">
        <w:rPr>
          <w:rFonts w:ascii="Times New Roman" w:hAnsi="Times New Roman"/>
          <w:spacing w:val="-2"/>
          <w:sz w:val="28"/>
          <w:szCs w:val="24"/>
          <w:lang w:eastAsia="en-US"/>
        </w:rPr>
        <w:t xml:space="preserve"> </w:t>
      </w:r>
      <w:r w:rsidRPr="0042423B">
        <w:rPr>
          <w:rFonts w:ascii="Times New Roman" w:hAnsi="Times New Roman"/>
          <w:sz w:val="28"/>
          <w:szCs w:val="24"/>
          <w:lang w:eastAsia="en-US"/>
        </w:rPr>
        <w:t xml:space="preserve">(экзамен) </w:t>
      </w:r>
      <w:r w:rsidR="00AB1DF0" w:rsidRPr="0042423B">
        <w:rPr>
          <w:rFonts w:ascii="Times New Roman" w:hAnsi="Times New Roman"/>
          <w:sz w:val="28"/>
          <w:szCs w:val="24"/>
          <w:lang w:eastAsia="en-US"/>
        </w:rPr>
        <w:t>2 часа</w:t>
      </w:r>
      <w:r w:rsidRPr="0042423B">
        <w:rPr>
          <w:rFonts w:ascii="Times New Roman" w:hAnsi="Times New Roman"/>
          <w:sz w:val="28"/>
          <w:szCs w:val="24"/>
          <w:lang w:eastAsia="en-US"/>
        </w:rPr>
        <w:t>.</w:t>
      </w:r>
    </w:p>
    <w:p w:rsidR="00FD3F73" w:rsidRDefault="00FD3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4"/>
        </w:rPr>
      </w:pPr>
    </w:p>
    <w:p w:rsidR="00EA0E3B" w:rsidRPr="0042423B" w:rsidRDefault="00EA0E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4"/>
        </w:rPr>
      </w:pPr>
    </w:p>
    <w:p w:rsidR="0042423B" w:rsidRDefault="004242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4"/>
        </w:rPr>
      </w:pPr>
    </w:p>
    <w:p w:rsidR="00FD3F73" w:rsidRPr="0042423B" w:rsidRDefault="00081D19" w:rsidP="0042423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</w:rPr>
      </w:pPr>
      <w:bookmarkStart w:id="17" w:name="_Toc144930784"/>
      <w:r w:rsidRPr="0042423B">
        <w:rPr>
          <w:rFonts w:ascii="Times New Roman" w:hAnsi="Times New Roman" w:cs="Times New Roman"/>
          <w:b/>
          <w:color w:val="auto"/>
          <w:sz w:val="28"/>
        </w:rPr>
        <w:lastRenderedPageBreak/>
        <w:t>2. СТРУКТУРА И СОДЕРЖАНИЕ УЧЕБНОГО ПРЕДМЕТА</w:t>
      </w:r>
      <w:bookmarkEnd w:id="17"/>
    </w:p>
    <w:p w:rsidR="00FD3F73" w:rsidRDefault="00FD3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FD3F73" w:rsidRPr="0042423B" w:rsidRDefault="00081D19">
      <w:pPr>
        <w:widowControl w:val="0"/>
        <w:tabs>
          <w:tab w:val="left" w:pos="1715"/>
        </w:tabs>
        <w:autoSpaceDE w:val="0"/>
        <w:autoSpaceDN w:val="0"/>
        <w:spacing w:after="0" w:line="240" w:lineRule="auto"/>
        <w:ind w:left="1291"/>
        <w:rPr>
          <w:rFonts w:ascii="Times New Roman" w:hAnsi="Times New Roman"/>
          <w:b/>
          <w:sz w:val="28"/>
          <w:lang w:eastAsia="en-US"/>
        </w:rPr>
      </w:pPr>
      <w:r w:rsidRPr="0042423B">
        <w:rPr>
          <w:rFonts w:ascii="Times New Roman" w:hAnsi="Times New Roman"/>
          <w:b/>
          <w:sz w:val="28"/>
          <w:lang w:eastAsia="en-US"/>
        </w:rPr>
        <w:t>2.1. Объем</w:t>
      </w:r>
      <w:r w:rsidRPr="0042423B">
        <w:rPr>
          <w:rFonts w:ascii="Times New Roman" w:hAnsi="Times New Roman"/>
          <w:b/>
          <w:spacing w:val="-4"/>
          <w:sz w:val="28"/>
          <w:lang w:eastAsia="en-US"/>
        </w:rPr>
        <w:t xml:space="preserve"> </w:t>
      </w:r>
      <w:r w:rsidRPr="0042423B">
        <w:rPr>
          <w:rFonts w:ascii="Times New Roman" w:hAnsi="Times New Roman"/>
          <w:b/>
          <w:sz w:val="28"/>
          <w:lang w:eastAsia="en-US"/>
        </w:rPr>
        <w:t>учебной</w:t>
      </w:r>
      <w:r w:rsidRPr="0042423B">
        <w:rPr>
          <w:rFonts w:ascii="Times New Roman" w:hAnsi="Times New Roman"/>
          <w:b/>
          <w:spacing w:val="-1"/>
          <w:sz w:val="28"/>
          <w:lang w:eastAsia="en-US"/>
        </w:rPr>
        <w:t xml:space="preserve"> </w:t>
      </w:r>
      <w:r w:rsidRPr="0042423B">
        <w:rPr>
          <w:rFonts w:ascii="Times New Roman" w:hAnsi="Times New Roman"/>
          <w:b/>
          <w:sz w:val="28"/>
          <w:lang w:eastAsia="en-US"/>
        </w:rPr>
        <w:t>дисциплины</w:t>
      </w:r>
      <w:r w:rsidRPr="0042423B">
        <w:rPr>
          <w:rFonts w:ascii="Times New Roman" w:hAnsi="Times New Roman"/>
          <w:b/>
          <w:spacing w:val="-1"/>
          <w:sz w:val="28"/>
          <w:lang w:eastAsia="en-US"/>
        </w:rPr>
        <w:t xml:space="preserve"> </w:t>
      </w:r>
      <w:r w:rsidRPr="0042423B">
        <w:rPr>
          <w:rFonts w:ascii="Times New Roman" w:hAnsi="Times New Roman"/>
          <w:b/>
          <w:sz w:val="28"/>
          <w:lang w:eastAsia="en-US"/>
        </w:rPr>
        <w:t>и</w:t>
      </w:r>
      <w:r w:rsidRPr="0042423B">
        <w:rPr>
          <w:rFonts w:ascii="Times New Roman" w:hAnsi="Times New Roman"/>
          <w:b/>
          <w:spacing w:val="-2"/>
          <w:sz w:val="28"/>
          <w:lang w:eastAsia="en-US"/>
        </w:rPr>
        <w:t xml:space="preserve"> </w:t>
      </w:r>
      <w:r w:rsidRPr="0042423B">
        <w:rPr>
          <w:rFonts w:ascii="Times New Roman" w:hAnsi="Times New Roman"/>
          <w:b/>
          <w:sz w:val="28"/>
          <w:lang w:eastAsia="en-US"/>
        </w:rPr>
        <w:t>виды</w:t>
      </w:r>
      <w:r w:rsidRPr="0042423B">
        <w:rPr>
          <w:rFonts w:ascii="Times New Roman" w:hAnsi="Times New Roman"/>
          <w:b/>
          <w:spacing w:val="-2"/>
          <w:sz w:val="28"/>
          <w:lang w:eastAsia="en-US"/>
        </w:rPr>
        <w:t xml:space="preserve"> </w:t>
      </w:r>
      <w:r w:rsidRPr="0042423B">
        <w:rPr>
          <w:rFonts w:ascii="Times New Roman" w:hAnsi="Times New Roman"/>
          <w:b/>
          <w:sz w:val="28"/>
          <w:lang w:eastAsia="en-US"/>
        </w:rPr>
        <w:t>учебной</w:t>
      </w:r>
      <w:r w:rsidRPr="0042423B">
        <w:rPr>
          <w:rFonts w:ascii="Times New Roman" w:hAnsi="Times New Roman"/>
          <w:b/>
          <w:spacing w:val="-2"/>
          <w:sz w:val="28"/>
          <w:lang w:eastAsia="en-US"/>
        </w:rPr>
        <w:t xml:space="preserve"> </w:t>
      </w:r>
      <w:r w:rsidRPr="0042423B">
        <w:rPr>
          <w:rFonts w:ascii="Times New Roman" w:hAnsi="Times New Roman"/>
          <w:b/>
          <w:sz w:val="28"/>
          <w:lang w:eastAsia="en-US"/>
        </w:rPr>
        <w:t>работы</w:t>
      </w:r>
    </w:p>
    <w:p w:rsidR="00FD3F73" w:rsidRDefault="00FD3F73">
      <w:pPr>
        <w:widowControl w:val="0"/>
        <w:autoSpaceDE w:val="0"/>
        <w:autoSpaceDN w:val="0"/>
        <w:spacing w:before="4" w:after="0" w:line="240" w:lineRule="auto"/>
        <w:rPr>
          <w:rFonts w:ascii="Times New Roman" w:hAnsi="Times New Roman"/>
          <w:b/>
          <w:sz w:val="6"/>
          <w:szCs w:val="24"/>
          <w:lang w:eastAsia="en-US"/>
        </w:rPr>
      </w:pPr>
    </w:p>
    <w:tbl>
      <w:tblPr>
        <w:tblW w:w="0" w:type="auto"/>
        <w:tblInd w:w="-51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72"/>
        <w:gridCol w:w="1560"/>
      </w:tblGrid>
      <w:tr w:rsidR="00FD3F73">
        <w:trPr>
          <w:trHeight w:val="460"/>
        </w:trPr>
        <w:tc>
          <w:tcPr>
            <w:tcW w:w="7972" w:type="dxa"/>
          </w:tcPr>
          <w:p w:rsidR="00FD3F73" w:rsidRDefault="00081D19">
            <w:pPr>
              <w:widowControl w:val="0"/>
              <w:autoSpaceDE w:val="0"/>
              <w:autoSpaceDN w:val="0"/>
              <w:spacing w:after="0" w:line="268" w:lineRule="exact"/>
              <w:ind w:left="3150" w:right="2656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Вид</w:t>
            </w:r>
            <w:r>
              <w:rPr>
                <w:rFonts w:ascii="Times New Roman" w:hAnsi="Times New Roman"/>
                <w:spacing w:val="-1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учебной работы</w:t>
            </w:r>
          </w:p>
        </w:tc>
        <w:tc>
          <w:tcPr>
            <w:tcW w:w="1560" w:type="dxa"/>
          </w:tcPr>
          <w:p w:rsidR="00FD3F73" w:rsidRDefault="00081D19">
            <w:pPr>
              <w:widowControl w:val="0"/>
              <w:autoSpaceDE w:val="0"/>
              <w:autoSpaceDN w:val="0"/>
              <w:spacing w:after="0" w:line="268" w:lineRule="exact"/>
              <w:ind w:left="159" w:right="44"/>
              <w:jc w:val="center"/>
              <w:rPr>
                <w:rFonts w:ascii="Times New Roman" w:hAnsi="Times New Roman"/>
                <w:i/>
                <w:sz w:val="24"/>
                <w:lang w:eastAsia="en-US"/>
              </w:rPr>
            </w:pPr>
            <w:r>
              <w:rPr>
                <w:rFonts w:ascii="Times New Roman" w:hAnsi="Times New Roman"/>
                <w:i/>
                <w:sz w:val="24"/>
                <w:lang w:eastAsia="en-US"/>
              </w:rPr>
              <w:t>Объем</w:t>
            </w:r>
            <w:r>
              <w:rPr>
                <w:rFonts w:ascii="Times New Roman" w:hAnsi="Times New Roman"/>
                <w:i/>
                <w:spacing w:val="-3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lang w:eastAsia="en-US"/>
              </w:rPr>
              <w:t>часов</w:t>
            </w:r>
          </w:p>
        </w:tc>
      </w:tr>
      <w:tr w:rsidR="00FD3F73">
        <w:trPr>
          <w:trHeight w:val="285"/>
        </w:trPr>
        <w:tc>
          <w:tcPr>
            <w:tcW w:w="7972" w:type="dxa"/>
          </w:tcPr>
          <w:p w:rsidR="00FD3F73" w:rsidRDefault="00081D19">
            <w:pPr>
              <w:widowControl w:val="0"/>
              <w:autoSpaceDE w:val="0"/>
              <w:autoSpaceDN w:val="0"/>
              <w:spacing w:after="0" w:line="263" w:lineRule="exact"/>
              <w:ind w:left="114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Максимальная</w:t>
            </w:r>
            <w:r>
              <w:rPr>
                <w:rFonts w:ascii="Times New Roman" w:hAnsi="Times New Roman"/>
                <w:spacing w:val="-5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учебная</w:t>
            </w:r>
            <w:r>
              <w:rPr>
                <w:rFonts w:ascii="Times New Roman" w:hAnsi="Times New Roman"/>
                <w:spacing w:val="-4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нагрузка</w:t>
            </w:r>
            <w:r>
              <w:rPr>
                <w:rFonts w:ascii="Times New Roman" w:hAnsi="Times New Roman"/>
                <w:spacing w:val="-6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(всего)</w:t>
            </w:r>
          </w:p>
        </w:tc>
        <w:tc>
          <w:tcPr>
            <w:tcW w:w="1560" w:type="dxa"/>
          </w:tcPr>
          <w:p w:rsidR="00FD3F73" w:rsidRPr="002F1607" w:rsidRDefault="002F1607" w:rsidP="002F1607">
            <w:pPr>
              <w:widowControl w:val="0"/>
              <w:autoSpaceDE w:val="0"/>
              <w:autoSpaceDN w:val="0"/>
              <w:spacing w:after="0" w:line="263" w:lineRule="exact"/>
              <w:ind w:left="67" w:right="44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lang w:eastAsia="en-US"/>
              </w:rPr>
              <w:t xml:space="preserve">        </w:t>
            </w:r>
            <w:r w:rsidR="00AB1DF0" w:rsidRPr="002F1607">
              <w:rPr>
                <w:rFonts w:ascii="Times New Roman" w:hAnsi="Times New Roman"/>
                <w:b/>
                <w:bCs/>
                <w:sz w:val="24"/>
                <w:lang w:eastAsia="en-US"/>
              </w:rPr>
              <w:t>82</w:t>
            </w:r>
          </w:p>
        </w:tc>
      </w:tr>
      <w:tr w:rsidR="00FD3F73">
        <w:trPr>
          <w:trHeight w:val="275"/>
        </w:trPr>
        <w:tc>
          <w:tcPr>
            <w:tcW w:w="7972" w:type="dxa"/>
          </w:tcPr>
          <w:p w:rsidR="00FD3F73" w:rsidRDefault="00081D19">
            <w:pPr>
              <w:widowControl w:val="0"/>
              <w:autoSpaceDE w:val="0"/>
              <w:autoSpaceDN w:val="0"/>
              <w:spacing w:after="0" w:line="255" w:lineRule="exact"/>
              <w:ind w:left="114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Обязательная</w:t>
            </w:r>
            <w:r>
              <w:rPr>
                <w:rFonts w:ascii="Times New Roman" w:hAnsi="Times New Roman"/>
                <w:spacing w:val="-4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аудиторная</w:t>
            </w:r>
            <w:r>
              <w:rPr>
                <w:rFonts w:ascii="Times New Roman" w:hAnsi="Times New Roman"/>
                <w:spacing w:val="-3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учебная</w:t>
            </w:r>
            <w:r>
              <w:rPr>
                <w:rFonts w:ascii="Times New Roman" w:hAnsi="Times New Roman"/>
                <w:spacing w:val="-4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нагрузка</w:t>
            </w:r>
            <w:r>
              <w:rPr>
                <w:rFonts w:ascii="Times New Roman" w:hAnsi="Times New Roman"/>
                <w:spacing w:val="-4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(всего)</w:t>
            </w:r>
          </w:p>
        </w:tc>
        <w:tc>
          <w:tcPr>
            <w:tcW w:w="1560" w:type="dxa"/>
          </w:tcPr>
          <w:p w:rsidR="00FD3F73" w:rsidRPr="002F1607" w:rsidRDefault="002F1607" w:rsidP="00AB1DF0">
            <w:pPr>
              <w:widowControl w:val="0"/>
              <w:autoSpaceDE w:val="0"/>
              <w:autoSpaceDN w:val="0"/>
              <w:spacing w:after="0" w:line="255" w:lineRule="exact"/>
              <w:ind w:left="67" w:right="44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lang w:eastAsia="en-US"/>
              </w:rPr>
              <w:t xml:space="preserve">        </w:t>
            </w:r>
            <w:r w:rsidR="00AB1DF0" w:rsidRPr="002F1607">
              <w:rPr>
                <w:rFonts w:ascii="Times New Roman" w:hAnsi="Times New Roman"/>
                <w:b/>
                <w:bCs/>
                <w:sz w:val="24"/>
                <w:lang w:eastAsia="en-US"/>
              </w:rPr>
              <w:t>79</w:t>
            </w:r>
          </w:p>
        </w:tc>
      </w:tr>
      <w:tr w:rsidR="00FD3F73">
        <w:trPr>
          <w:trHeight w:val="272"/>
        </w:trPr>
        <w:tc>
          <w:tcPr>
            <w:tcW w:w="7972" w:type="dxa"/>
          </w:tcPr>
          <w:p w:rsidR="00FD3F73" w:rsidRDefault="00081D19">
            <w:pPr>
              <w:widowControl w:val="0"/>
              <w:autoSpaceDE w:val="0"/>
              <w:autoSpaceDN w:val="0"/>
              <w:spacing w:after="0" w:line="253" w:lineRule="exact"/>
              <w:ind w:left="114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в</w:t>
            </w:r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том</w:t>
            </w:r>
            <w:r>
              <w:rPr>
                <w:rFonts w:ascii="Times New Roman" w:hAnsi="Times New Roman"/>
                <w:spacing w:val="-1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числе:</w:t>
            </w:r>
          </w:p>
        </w:tc>
        <w:tc>
          <w:tcPr>
            <w:tcW w:w="1560" w:type="dxa"/>
          </w:tcPr>
          <w:p w:rsidR="00FD3F73" w:rsidRPr="002F1607" w:rsidRDefault="00FD3F7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</w:tr>
      <w:tr w:rsidR="00FD3F73">
        <w:trPr>
          <w:trHeight w:val="275"/>
        </w:trPr>
        <w:tc>
          <w:tcPr>
            <w:tcW w:w="7972" w:type="dxa"/>
          </w:tcPr>
          <w:p w:rsidR="00FD3F73" w:rsidRDefault="006122F1">
            <w:pPr>
              <w:widowControl w:val="0"/>
              <w:autoSpaceDE w:val="0"/>
              <w:autoSpaceDN w:val="0"/>
              <w:spacing w:after="0" w:line="255" w:lineRule="exact"/>
              <w:ind w:left="414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лекции</w:t>
            </w:r>
          </w:p>
        </w:tc>
        <w:tc>
          <w:tcPr>
            <w:tcW w:w="1560" w:type="dxa"/>
          </w:tcPr>
          <w:p w:rsidR="00FD3F73" w:rsidRPr="002F1607" w:rsidRDefault="00AB1DF0" w:rsidP="00AB1DF0">
            <w:pPr>
              <w:widowControl w:val="0"/>
              <w:autoSpaceDE w:val="0"/>
              <w:autoSpaceDN w:val="0"/>
              <w:spacing w:after="0" w:line="255" w:lineRule="exact"/>
              <w:ind w:left="26"/>
              <w:rPr>
                <w:rFonts w:ascii="Times New Roman" w:hAnsi="Times New Roman"/>
                <w:b/>
                <w:sz w:val="24"/>
                <w:lang w:eastAsia="en-US"/>
              </w:rPr>
            </w:pPr>
            <w:r w:rsidRPr="002F1607">
              <w:rPr>
                <w:rFonts w:ascii="Times New Roman" w:hAnsi="Times New Roman"/>
                <w:b/>
                <w:w w:val="99"/>
                <w:sz w:val="24"/>
                <w:lang w:eastAsia="en-US"/>
              </w:rPr>
              <w:t xml:space="preserve">         41</w:t>
            </w:r>
          </w:p>
        </w:tc>
      </w:tr>
      <w:tr w:rsidR="00FD3F73">
        <w:trPr>
          <w:trHeight w:val="275"/>
        </w:trPr>
        <w:tc>
          <w:tcPr>
            <w:tcW w:w="7972" w:type="dxa"/>
          </w:tcPr>
          <w:p w:rsidR="00FD3F73" w:rsidRDefault="00081D19">
            <w:pPr>
              <w:widowControl w:val="0"/>
              <w:autoSpaceDE w:val="0"/>
              <w:autoSpaceDN w:val="0"/>
              <w:spacing w:after="0" w:line="255" w:lineRule="exact"/>
              <w:ind w:left="414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практические</w:t>
            </w:r>
            <w:r>
              <w:rPr>
                <w:rFonts w:ascii="Times New Roman" w:hAnsi="Times New Roman"/>
                <w:spacing w:val="-4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занятия</w:t>
            </w:r>
          </w:p>
        </w:tc>
        <w:tc>
          <w:tcPr>
            <w:tcW w:w="1560" w:type="dxa"/>
          </w:tcPr>
          <w:p w:rsidR="00FD3F73" w:rsidRPr="002F1607" w:rsidRDefault="00AB1DF0" w:rsidP="00AB1DF0">
            <w:pPr>
              <w:widowControl w:val="0"/>
              <w:autoSpaceDE w:val="0"/>
              <w:autoSpaceDN w:val="0"/>
              <w:spacing w:after="0" w:line="255" w:lineRule="exact"/>
              <w:ind w:left="67" w:right="44"/>
              <w:rPr>
                <w:rFonts w:ascii="Times New Roman" w:hAnsi="Times New Roman"/>
                <w:b/>
                <w:sz w:val="24"/>
                <w:lang w:eastAsia="en-US"/>
              </w:rPr>
            </w:pPr>
            <w:r w:rsidRPr="002F1607">
              <w:rPr>
                <w:rFonts w:ascii="Times New Roman" w:hAnsi="Times New Roman"/>
                <w:b/>
                <w:sz w:val="24"/>
                <w:lang w:eastAsia="en-US"/>
              </w:rPr>
              <w:t xml:space="preserve">        38</w:t>
            </w:r>
          </w:p>
        </w:tc>
      </w:tr>
      <w:tr w:rsidR="00FD3F73">
        <w:trPr>
          <w:trHeight w:val="275"/>
        </w:trPr>
        <w:tc>
          <w:tcPr>
            <w:tcW w:w="7972" w:type="dxa"/>
          </w:tcPr>
          <w:p w:rsidR="00FD3F73" w:rsidRDefault="00081D19">
            <w:pPr>
              <w:widowControl w:val="0"/>
              <w:autoSpaceDE w:val="0"/>
              <w:autoSpaceDN w:val="0"/>
              <w:spacing w:after="0" w:line="255" w:lineRule="exact"/>
              <w:ind w:left="414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контрольные</w:t>
            </w:r>
            <w:r>
              <w:rPr>
                <w:rFonts w:ascii="Times New Roman" w:hAnsi="Times New Roman"/>
                <w:spacing w:val="-3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работы</w:t>
            </w:r>
          </w:p>
        </w:tc>
        <w:tc>
          <w:tcPr>
            <w:tcW w:w="1560" w:type="dxa"/>
          </w:tcPr>
          <w:p w:rsidR="00FD3F73" w:rsidRPr="002F1607" w:rsidRDefault="008E19AB" w:rsidP="008E19AB">
            <w:pPr>
              <w:widowControl w:val="0"/>
              <w:autoSpaceDE w:val="0"/>
              <w:autoSpaceDN w:val="0"/>
              <w:spacing w:after="0" w:line="255" w:lineRule="exact"/>
              <w:ind w:left="26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w w:val="99"/>
                <w:sz w:val="24"/>
                <w:lang w:eastAsia="en-US"/>
              </w:rPr>
              <w:t xml:space="preserve">          </w:t>
            </w:r>
            <w:r w:rsidR="00081D19" w:rsidRPr="002F1607">
              <w:rPr>
                <w:rFonts w:ascii="Times New Roman" w:hAnsi="Times New Roman"/>
                <w:w w:val="99"/>
                <w:sz w:val="24"/>
                <w:lang w:eastAsia="en-US"/>
              </w:rPr>
              <w:t>-</w:t>
            </w:r>
          </w:p>
        </w:tc>
      </w:tr>
      <w:tr w:rsidR="00FD3F73">
        <w:trPr>
          <w:trHeight w:val="275"/>
        </w:trPr>
        <w:tc>
          <w:tcPr>
            <w:tcW w:w="7972" w:type="dxa"/>
          </w:tcPr>
          <w:p w:rsidR="00FD3F73" w:rsidRDefault="00081D19">
            <w:pPr>
              <w:widowControl w:val="0"/>
              <w:autoSpaceDE w:val="0"/>
              <w:autoSpaceDN w:val="0"/>
              <w:spacing w:after="0" w:line="255" w:lineRule="exact"/>
              <w:ind w:left="12" w:hangingChars="5" w:hanging="12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Консультации</w:t>
            </w:r>
          </w:p>
        </w:tc>
        <w:tc>
          <w:tcPr>
            <w:tcW w:w="1560" w:type="dxa"/>
          </w:tcPr>
          <w:p w:rsidR="00FD3F73" w:rsidRPr="002F1607" w:rsidRDefault="002F1607" w:rsidP="00AB1DF0">
            <w:pPr>
              <w:widowControl w:val="0"/>
              <w:autoSpaceDE w:val="0"/>
              <w:autoSpaceDN w:val="0"/>
              <w:spacing w:after="0" w:line="255" w:lineRule="exact"/>
              <w:ind w:left="26"/>
              <w:rPr>
                <w:rFonts w:ascii="Times New Roman" w:hAnsi="Times New Roman"/>
                <w:w w:val="99"/>
                <w:sz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w w:val="99"/>
                <w:sz w:val="24"/>
                <w:lang w:eastAsia="en-US"/>
              </w:rPr>
              <w:t xml:space="preserve">          </w:t>
            </w:r>
            <w:r w:rsidR="00AB1DF0" w:rsidRPr="002F1607">
              <w:rPr>
                <w:rFonts w:ascii="Times New Roman" w:hAnsi="Times New Roman"/>
                <w:b/>
                <w:bCs/>
                <w:w w:val="99"/>
                <w:sz w:val="24"/>
                <w:lang w:eastAsia="en-US"/>
              </w:rPr>
              <w:t>1</w:t>
            </w:r>
          </w:p>
        </w:tc>
      </w:tr>
      <w:tr w:rsidR="00FD3F73">
        <w:trPr>
          <w:trHeight w:val="275"/>
        </w:trPr>
        <w:tc>
          <w:tcPr>
            <w:tcW w:w="7972" w:type="dxa"/>
          </w:tcPr>
          <w:p w:rsidR="00FD3F73" w:rsidRDefault="00081D19">
            <w:pPr>
              <w:widowControl w:val="0"/>
              <w:autoSpaceDE w:val="0"/>
              <w:autoSpaceDN w:val="0"/>
              <w:spacing w:after="0" w:line="255" w:lineRule="exact"/>
              <w:ind w:left="114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Самостоятельная</w:t>
            </w:r>
            <w:r>
              <w:rPr>
                <w:rFonts w:ascii="Times New Roman" w:hAnsi="Times New Roman"/>
                <w:spacing w:val="-4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работа</w:t>
            </w:r>
            <w:r>
              <w:rPr>
                <w:rFonts w:ascii="Times New Roman" w:hAnsi="Times New Roman"/>
                <w:spacing w:val="-5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обучающегося</w:t>
            </w:r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(всего)</w:t>
            </w:r>
          </w:p>
        </w:tc>
        <w:tc>
          <w:tcPr>
            <w:tcW w:w="1560" w:type="dxa"/>
          </w:tcPr>
          <w:p w:rsidR="00FD3F73" w:rsidRPr="002F1607" w:rsidRDefault="008E19AB" w:rsidP="008E19AB">
            <w:pPr>
              <w:widowControl w:val="0"/>
              <w:autoSpaceDE w:val="0"/>
              <w:autoSpaceDN w:val="0"/>
              <w:spacing w:after="0" w:line="255" w:lineRule="exact"/>
              <w:ind w:left="26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w w:val="99"/>
                <w:sz w:val="24"/>
                <w:lang w:eastAsia="en-US"/>
              </w:rPr>
              <w:t xml:space="preserve">          </w:t>
            </w:r>
            <w:r w:rsidR="00081D19" w:rsidRPr="002F1607">
              <w:rPr>
                <w:rFonts w:ascii="Times New Roman" w:hAnsi="Times New Roman"/>
                <w:w w:val="99"/>
                <w:sz w:val="24"/>
                <w:lang w:eastAsia="en-US"/>
              </w:rPr>
              <w:t>-</w:t>
            </w:r>
          </w:p>
        </w:tc>
      </w:tr>
      <w:tr w:rsidR="00FD3F73">
        <w:trPr>
          <w:trHeight w:val="275"/>
        </w:trPr>
        <w:tc>
          <w:tcPr>
            <w:tcW w:w="7972" w:type="dxa"/>
          </w:tcPr>
          <w:p w:rsidR="00FD3F73" w:rsidRDefault="00081D19">
            <w:pPr>
              <w:widowControl w:val="0"/>
              <w:autoSpaceDE w:val="0"/>
              <w:autoSpaceDN w:val="0"/>
              <w:spacing w:after="0" w:line="256" w:lineRule="exact"/>
              <w:ind w:left="114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в</w:t>
            </w:r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том</w:t>
            </w:r>
            <w:r>
              <w:rPr>
                <w:rFonts w:ascii="Times New Roman" w:hAnsi="Times New Roman"/>
                <w:spacing w:val="-1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числе:</w:t>
            </w:r>
          </w:p>
        </w:tc>
        <w:tc>
          <w:tcPr>
            <w:tcW w:w="1560" w:type="dxa"/>
          </w:tcPr>
          <w:p w:rsidR="00FD3F73" w:rsidRPr="002F1607" w:rsidRDefault="00FD3F7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</w:tr>
      <w:tr w:rsidR="00FD3F73">
        <w:trPr>
          <w:trHeight w:val="534"/>
        </w:trPr>
        <w:tc>
          <w:tcPr>
            <w:tcW w:w="7972" w:type="dxa"/>
          </w:tcPr>
          <w:p w:rsidR="00FD3F73" w:rsidRDefault="00081D19">
            <w:pPr>
              <w:widowControl w:val="0"/>
              <w:autoSpaceDE w:val="0"/>
              <w:autoSpaceDN w:val="0"/>
              <w:spacing w:after="0" w:line="268" w:lineRule="exact"/>
              <w:ind w:left="114"/>
              <w:rPr>
                <w:rFonts w:ascii="Times New Roman" w:hAnsi="Times New Roman"/>
                <w:i/>
                <w:sz w:val="24"/>
                <w:lang w:eastAsia="en-US"/>
              </w:rPr>
            </w:pPr>
            <w:r>
              <w:rPr>
                <w:rFonts w:ascii="Times New Roman" w:hAnsi="Times New Roman"/>
                <w:i/>
                <w:sz w:val="24"/>
                <w:lang w:eastAsia="en-US"/>
              </w:rPr>
              <w:t>Промежуточная</w:t>
            </w:r>
            <w:r>
              <w:rPr>
                <w:rFonts w:ascii="Times New Roman" w:hAnsi="Times New Roman"/>
                <w:i/>
                <w:spacing w:val="-2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lang w:eastAsia="en-US"/>
              </w:rPr>
              <w:t>аттестация</w:t>
            </w:r>
            <w:r>
              <w:rPr>
                <w:rFonts w:ascii="Times New Roman" w:hAnsi="Times New Roman"/>
                <w:i/>
                <w:spacing w:val="-1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lang w:eastAsia="en-US"/>
              </w:rPr>
              <w:t>в</w:t>
            </w:r>
            <w:r>
              <w:rPr>
                <w:rFonts w:ascii="Times New Roman" w:hAnsi="Times New Roman"/>
                <w:i/>
                <w:spacing w:val="-4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lang w:eastAsia="en-US"/>
              </w:rPr>
              <w:t>форме</w:t>
            </w:r>
            <w:r>
              <w:rPr>
                <w:rFonts w:ascii="Times New Roman" w:hAnsi="Times New Roman"/>
                <w:i/>
                <w:spacing w:val="-3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lang w:eastAsia="en-US"/>
              </w:rPr>
              <w:t>экзамена</w:t>
            </w:r>
          </w:p>
        </w:tc>
        <w:tc>
          <w:tcPr>
            <w:tcW w:w="1560" w:type="dxa"/>
          </w:tcPr>
          <w:p w:rsidR="00FD3F73" w:rsidRPr="002F1607" w:rsidRDefault="002F1607" w:rsidP="002F1607">
            <w:pPr>
              <w:widowControl w:val="0"/>
              <w:autoSpaceDE w:val="0"/>
              <w:autoSpaceDN w:val="0"/>
              <w:spacing w:after="0" w:line="275" w:lineRule="exact"/>
              <w:ind w:left="53" w:right="44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lang w:eastAsia="en-US"/>
              </w:rPr>
              <w:t xml:space="preserve">          2</w:t>
            </w:r>
          </w:p>
        </w:tc>
      </w:tr>
    </w:tbl>
    <w:p w:rsidR="00FD3F73" w:rsidRDefault="00FD3F73">
      <w:pPr>
        <w:spacing w:after="0" w:line="240" w:lineRule="auto"/>
        <w:rPr>
          <w:rFonts w:ascii="Times New Roman" w:hAnsi="Times New Roman"/>
          <w:sz w:val="24"/>
          <w:szCs w:val="24"/>
        </w:rPr>
        <w:sectPr w:rsidR="00FD3F73" w:rsidSect="00B76DA1">
          <w:pgSz w:w="11906" w:h="16838"/>
          <w:pgMar w:top="1134" w:right="851" w:bottom="1134" w:left="1701" w:header="709" w:footer="709" w:gutter="0"/>
          <w:cols w:space="720"/>
          <w:docGrid w:linePitch="299"/>
        </w:sectPr>
      </w:pPr>
    </w:p>
    <w:p w:rsidR="00FD3F73" w:rsidRPr="0042423B" w:rsidRDefault="00081D19">
      <w:pPr>
        <w:widowControl w:val="0"/>
        <w:tabs>
          <w:tab w:val="left" w:pos="608"/>
        </w:tabs>
        <w:spacing w:before="240" w:after="360" w:line="240" w:lineRule="auto"/>
        <w:rPr>
          <w:rFonts w:ascii="Times New Roman" w:eastAsia="Tahoma" w:hAnsi="Times New Roman"/>
          <w:sz w:val="28"/>
          <w:lang w:bidi="ru-RU"/>
        </w:rPr>
      </w:pPr>
      <w:r w:rsidRPr="0042423B">
        <w:rPr>
          <w:rFonts w:ascii="Times New Roman" w:hAnsi="Times New Roman"/>
          <w:sz w:val="28"/>
        </w:rPr>
        <w:lastRenderedPageBreak/>
        <w:t xml:space="preserve">2.2. </w:t>
      </w:r>
      <w:r w:rsidRPr="0042423B">
        <w:rPr>
          <w:rFonts w:ascii="Times New Roman" w:eastAsia="Tahoma" w:hAnsi="Times New Roman"/>
          <w:b/>
          <w:bCs/>
          <w:sz w:val="28"/>
          <w:lang w:bidi="ru-RU"/>
        </w:rPr>
        <w:t>Тематический план и содержание дисциплины</w:t>
      </w:r>
    </w:p>
    <w:tbl>
      <w:tblPr>
        <w:tblW w:w="1457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36"/>
        <w:gridCol w:w="8462"/>
        <w:gridCol w:w="1282"/>
        <w:gridCol w:w="2098"/>
      </w:tblGrid>
      <w:tr w:rsidR="00FD3F73" w:rsidTr="00672CC4">
        <w:trPr>
          <w:trHeight w:hRule="exact" w:val="950"/>
          <w:jc w:val="center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D3F73" w:rsidRPr="00672CC4" w:rsidRDefault="00081D19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b/>
                <w:bCs/>
                <w:sz w:val="24"/>
                <w:szCs w:val="24"/>
                <w:lang w:bidi="ru-RU"/>
              </w:rPr>
              <w:t>Наименование разделов и тем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D3F73" w:rsidRPr="00672CC4" w:rsidRDefault="00081D19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b/>
                <w:bCs/>
                <w:sz w:val="24"/>
                <w:szCs w:val="24"/>
                <w:lang w:bidi="ru-RU"/>
              </w:rPr>
              <w:t>Содержание учебного материала (основное и профессионально</w:t>
            </w:r>
            <w:r w:rsidR="002F1607" w:rsidRPr="00672CC4">
              <w:rPr>
                <w:rFonts w:ascii="Times New Roman" w:eastAsia="Tahoma" w:hAnsi="Times New Roman"/>
                <w:b/>
                <w:bCs/>
                <w:sz w:val="24"/>
                <w:szCs w:val="24"/>
                <w:lang w:bidi="ru-RU"/>
              </w:rPr>
              <w:t>-</w:t>
            </w:r>
            <w:r w:rsidRPr="00672CC4">
              <w:rPr>
                <w:rFonts w:ascii="Times New Roman" w:eastAsia="Tahoma" w:hAnsi="Times New Roman"/>
                <w:b/>
                <w:bCs/>
                <w:sz w:val="24"/>
                <w:szCs w:val="24"/>
                <w:lang w:bidi="ru-RU"/>
              </w:rPr>
              <w:softHyphen/>
              <w:t>ориентированное), лабораторные и практические занятия, прикладной модуль (при наличии)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D3F73" w:rsidRPr="00672CC4" w:rsidRDefault="00081D19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b/>
                <w:bCs/>
                <w:sz w:val="24"/>
                <w:szCs w:val="24"/>
                <w:lang w:bidi="ru-RU"/>
              </w:rPr>
              <w:t>Объем часов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Pr="00672CC4" w:rsidRDefault="00081D19" w:rsidP="00672CC4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b/>
                <w:bCs/>
                <w:sz w:val="24"/>
                <w:szCs w:val="24"/>
                <w:lang w:bidi="ru-RU"/>
              </w:rPr>
              <w:t>Формируемые компетенции</w:t>
            </w:r>
          </w:p>
        </w:tc>
      </w:tr>
      <w:tr w:rsidR="00FD3F73" w:rsidTr="00672CC4">
        <w:trPr>
          <w:trHeight w:hRule="exact" w:val="322"/>
          <w:jc w:val="center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3F73" w:rsidRPr="00672CC4" w:rsidRDefault="00081D19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b/>
                <w:bCs/>
                <w:sz w:val="24"/>
                <w:szCs w:val="24"/>
                <w:lang w:bidi="ru-RU"/>
              </w:rPr>
              <w:t>1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3F73" w:rsidRPr="00672CC4" w:rsidRDefault="00081D19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b/>
                <w:bCs/>
                <w:sz w:val="24"/>
                <w:szCs w:val="24"/>
                <w:lang w:bidi="ru-RU"/>
              </w:rPr>
              <w:t>2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3F73" w:rsidRPr="00672CC4" w:rsidRDefault="00081D19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b/>
                <w:bCs/>
                <w:sz w:val="24"/>
                <w:szCs w:val="24"/>
                <w:lang w:bidi="ru-RU"/>
              </w:rPr>
              <w:t>3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Pr="00672CC4" w:rsidRDefault="00081D19" w:rsidP="00672CC4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b/>
                <w:bCs/>
                <w:sz w:val="24"/>
                <w:szCs w:val="24"/>
                <w:lang w:bidi="ru-RU"/>
              </w:rPr>
              <w:t>4</w:t>
            </w:r>
          </w:p>
        </w:tc>
      </w:tr>
      <w:tr w:rsidR="00FD3F73" w:rsidTr="00672CC4">
        <w:trPr>
          <w:trHeight w:hRule="exact" w:val="322"/>
          <w:jc w:val="center"/>
        </w:trPr>
        <w:tc>
          <w:tcPr>
            <w:tcW w:w="145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Pr="00672CC4" w:rsidRDefault="00081D19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b/>
                <w:bCs/>
                <w:sz w:val="24"/>
                <w:szCs w:val="24"/>
                <w:lang w:bidi="ru-RU"/>
              </w:rPr>
              <w:t>Основное содержание</w:t>
            </w:r>
          </w:p>
        </w:tc>
      </w:tr>
      <w:tr w:rsidR="00FD3F73" w:rsidTr="00672CC4">
        <w:trPr>
          <w:trHeight w:hRule="exact" w:val="322"/>
          <w:jc w:val="center"/>
        </w:trPr>
        <w:tc>
          <w:tcPr>
            <w:tcW w:w="1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3F73" w:rsidRPr="00672CC4" w:rsidRDefault="00081D19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b/>
                <w:bCs/>
                <w:sz w:val="24"/>
                <w:szCs w:val="24"/>
                <w:lang w:bidi="ru-RU"/>
              </w:rPr>
              <w:t>Раздел 1. Язык и речь. Язык как средство общения и форма существования национальной культуры.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3F73" w:rsidRPr="00672CC4" w:rsidRDefault="00122FFE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b/>
                <w:bCs/>
                <w:sz w:val="24"/>
                <w:szCs w:val="24"/>
                <w:lang w:val="en-US" w:bidi="ru-RU"/>
              </w:rPr>
              <w:t>16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Pr="00672CC4" w:rsidRDefault="00081D19" w:rsidP="00672CC4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Arial" w:hAnsi="Times New Roman"/>
                <w:i/>
                <w:iCs/>
                <w:sz w:val="24"/>
                <w:szCs w:val="24"/>
                <w:lang w:bidi="ru-RU"/>
              </w:rPr>
              <w:t>ОК 05</w:t>
            </w:r>
          </w:p>
        </w:tc>
      </w:tr>
      <w:tr w:rsidR="00FD3F73" w:rsidTr="00672CC4">
        <w:trPr>
          <w:trHeight w:hRule="exact" w:val="322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3F73" w:rsidRPr="00672CC4" w:rsidRDefault="00081D19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sz w:val="24"/>
                <w:szCs w:val="24"/>
                <w:lang w:bidi="ru-RU"/>
              </w:rPr>
              <w:t xml:space="preserve">Тема </w:t>
            </w:r>
            <w:r w:rsidRPr="00672CC4">
              <w:rPr>
                <w:rFonts w:ascii="Times New Roman" w:eastAsia="Tahoma" w:hAnsi="Times New Roman"/>
                <w:bCs/>
                <w:sz w:val="24"/>
                <w:szCs w:val="24"/>
                <w:lang w:bidi="ru-RU"/>
              </w:rPr>
              <w:t>1.1</w:t>
            </w:r>
            <w:r w:rsidRPr="00672CC4">
              <w:rPr>
                <w:rFonts w:ascii="Times New Roman" w:eastAsia="Tahoma" w:hAnsi="Times New Roman"/>
                <w:sz w:val="24"/>
                <w:szCs w:val="24"/>
                <w:lang w:bidi="ru-RU"/>
              </w:rPr>
              <w:t>. Основные функции языка в современном обществе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3F73" w:rsidRPr="00672CC4" w:rsidRDefault="00081D19" w:rsidP="00672CC4">
            <w:pPr>
              <w:widowControl w:val="0"/>
              <w:spacing w:after="0" w:line="240" w:lineRule="auto"/>
              <w:ind w:left="123" w:right="145"/>
              <w:jc w:val="both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b/>
                <w:bCs/>
                <w:sz w:val="24"/>
                <w:szCs w:val="24"/>
                <w:lang w:bidi="ru-RU"/>
              </w:rPr>
              <w:t>Основное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3F73" w:rsidRPr="00672CC4" w:rsidRDefault="00122FFE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Arial" w:hAnsi="Times New Roman"/>
                <w:bCs/>
                <w:iCs/>
                <w:sz w:val="24"/>
                <w:szCs w:val="24"/>
                <w:lang w:bidi="ru-RU"/>
              </w:rPr>
              <w:t>6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Pr="00672CC4" w:rsidRDefault="00081D19" w:rsidP="00672CC4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Arial" w:hAnsi="Times New Roman"/>
                <w:i/>
                <w:iCs/>
                <w:sz w:val="24"/>
                <w:szCs w:val="24"/>
                <w:lang w:bidi="ru-RU"/>
              </w:rPr>
              <w:t>ОК 05</w:t>
            </w:r>
          </w:p>
        </w:tc>
      </w:tr>
      <w:tr w:rsidR="00FD3F73" w:rsidTr="00672CC4">
        <w:trPr>
          <w:trHeight w:hRule="exact" w:val="1802"/>
          <w:jc w:val="center"/>
        </w:trPr>
        <w:tc>
          <w:tcPr>
            <w:tcW w:w="2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3F73" w:rsidRPr="00672CC4" w:rsidRDefault="00FD3F73" w:rsidP="00672CC4">
            <w:pPr>
              <w:widowControl w:val="0"/>
              <w:spacing w:after="0" w:line="240" w:lineRule="auto"/>
              <w:ind w:left="123" w:right="145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3F73" w:rsidRPr="00672CC4" w:rsidRDefault="00081D19" w:rsidP="00672CC4">
            <w:pPr>
              <w:widowControl w:val="0"/>
              <w:spacing w:after="0" w:line="240" w:lineRule="auto"/>
              <w:ind w:left="123" w:right="145"/>
              <w:jc w:val="both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sz w:val="24"/>
                <w:szCs w:val="24"/>
                <w:lang w:bidi="ru-RU"/>
              </w:rPr>
              <w:t>Основные функции языка в современном обществе. Происхождение языка (различные гипотезы). Язык как естественная и небиологическая система знаков. Язык и мышление. Языковая и речевая компетенция. Социальная природа языка. Этапы культурного развития языка. Основные принципы русской орфографии: морфологический, фонетический, исторический. Реформы русской орфографии</w:t>
            </w:r>
            <w:r w:rsidR="002F1607" w:rsidRPr="00672CC4">
              <w:rPr>
                <w:rFonts w:ascii="Times New Roman" w:eastAsia="Tahoma" w:hAnsi="Times New Roman"/>
                <w:sz w:val="24"/>
                <w:szCs w:val="24"/>
                <w:lang w:bidi="ru-RU"/>
              </w:rPr>
              <w:t>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3F73" w:rsidRPr="00672CC4" w:rsidRDefault="00122FFE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Courier New" w:hAnsi="Times New Roman"/>
                <w:sz w:val="24"/>
                <w:szCs w:val="24"/>
                <w:lang w:val="en-US" w:bidi="ru-RU"/>
              </w:rPr>
            </w:pPr>
            <w:r w:rsidRPr="00672CC4">
              <w:rPr>
                <w:rFonts w:ascii="Times New Roman" w:eastAsia="Courier New" w:hAnsi="Times New Roman"/>
                <w:sz w:val="24"/>
                <w:szCs w:val="24"/>
                <w:lang w:val="en-US" w:bidi="ru-RU"/>
              </w:rPr>
              <w:t>4</w:t>
            </w:r>
          </w:p>
          <w:p w:rsidR="00FD3F73" w:rsidRPr="00672CC4" w:rsidRDefault="00FD3F73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Courier New" w:hAnsi="Times New Roman"/>
                <w:sz w:val="24"/>
                <w:szCs w:val="24"/>
                <w:lang w:val="en-US" w:bidi="ru-RU"/>
              </w:rPr>
            </w:pP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Pr="00672CC4" w:rsidRDefault="00FD3F73" w:rsidP="00672CC4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</w:tr>
      <w:tr w:rsidR="00FD3F73" w:rsidTr="00672CC4">
        <w:trPr>
          <w:trHeight w:hRule="exact" w:val="326"/>
          <w:jc w:val="center"/>
        </w:trPr>
        <w:tc>
          <w:tcPr>
            <w:tcW w:w="2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3F73" w:rsidRPr="00672CC4" w:rsidRDefault="00FD3F73" w:rsidP="00672CC4">
            <w:pPr>
              <w:widowControl w:val="0"/>
              <w:spacing w:after="0" w:line="240" w:lineRule="auto"/>
              <w:ind w:left="123" w:right="145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3F73" w:rsidRPr="00672CC4" w:rsidRDefault="00081D19" w:rsidP="00672CC4">
            <w:pPr>
              <w:widowControl w:val="0"/>
              <w:spacing w:after="0" w:line="240" w:lineRule="auto"/>
              <w:ind w:left="123" w:right="145"/>
              <w:jc w:val="both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b/>
                <w:bCs/>
                <w:sz w:val="24"/>
                <w:szCs w:val="24"/>
                <w:lang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3F73" w:rsidRPr="00672CC4" w:rsidRDefault="00FD3F73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Pr="00672CC4" w:rsidRDefault="00FD3F73" w:rsidP="00672CC4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</w:tr>
      <w:tr w:rsidR="00FD3F73" w:rsidTr="00672CC4">
        <w:trPr>
          <w:trHeight w:hRule="exact" w:val="634"/>
          <w:jc w:val="center"/>
        </w:trPr>
        <w:tc>
          <w:tcPr>
            <w:tcW w:w="2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3F73" w:rsidRPr="00672CC4" w:rsidRDefault="00FD3F73" w:rsidP="00672CC4">
            <w:pPr>
              <w:widowControl w:val="0"/>
              <w:spacing w:after="0" w:line="240" w:lineRule="auto"/>
              <w:ind w:left="123" w:right="145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3F73" w:rsidRPr="00672CC4" w:rsidRDefault="00081D19" w:rsidP="00672CC4">
            <w:pPr>
              <w:widowControl w:val="0"/>
              <w:spacing w:after="0" w:line="240" w:lineRule="auto"/>
              <w:ind w:left="123" w:right="145" w:firstLine="160"/>
              <w:jc w:val="both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sz w:val="24"/>
                <w:szCs w:val="24"/>
                <w:lang w:bidi="ru-RU"/>
              </w:rPr>
              <w:t>Практическая работа. Основные функции языка и формы их реализации в современном обществе</w:t>
            </w:r>
            <w:r w:rsidR="002F1607" w:rsidRPr="00672CC4">
              <w:rPr>
                <w:rFonts w:ascii="Times New Roman" w:eastAsia="Tahoma" w:hAnsi="Times New Roman"/>
                <w:sz w:val="24"/>
                <w:szCs w:val="24"/>
                <w:lang w:bidi="ru-RU"/>
              </w:rPr>
              <w:t>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3F73" w:rsidRPr="00672CC4" w:rsidRDefault="00081D19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Arial" w:hAnsi="Times New Roman"/>
                <w:i/>
                <w:iCs/>
                <w:sz w:val="24"/>
                <w:szCs w:val="24"/>
                <w:lang w:bidi="ru-RU"/>
              </w:rPr>
              <w:t>2</w:t>
            </w: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Pr="00672CC4" w:rsidRDefault="00FD3F73" w:rsidP="00672CC4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</w:tr>
      <w:tr w:rsidR="00FD3F73" w:rsidTr="00672CC4">
        <w:trPr>
          <w:trHeight w:hRule="exact" w:val="322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3F73" w:rsidRPr="00672CC4" w:rsidRDefault="00081D19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sz w:val="24"/>
                <w:szCs w:val="24"/>
                <w:lang w:bidi="ru-RU"/>
              </w:rPr>
              <w:t xml:space="preserve">Тема </w:t>
            </w:r>
            <w:r w:rsidRPr="00672CC4">
              <w:rPr>
                <w:rFonts w:ascii="Times New Roman" w:eastAsia="Tahoma" w:hAnsi="Times New Roman"/>
                <w:bCs/>
                <w:sz w:val="24"/>
                <w:szCs w:val="24"/>
                <w:lang w:bidi="ru-RU"/>
              </w:rPr>
              <w:t>1.2</w:t>
            </w:r>
            <w:r w:rsidR="00122FFE" w:rsidRPr="00672CC4">
              <w:rPr>
                <w:rFonts w:ascii="Times New Roman" w:eastAsia="Tahoma" w:hAnsi="Times New Roman"/>
                <w:sz w:val="24"/>
                <w:szCs w:val="24"/>
                <w:lang w:bidi="ru-RU"/>
              </w:rPr>
              <w:t>.</w:t>
            </w:r>
            <w:r w:rsidRPr="00672CC4">
              <w:rPr>
                <w:rFonts w:ascii="Times New Roman" w:eastAsia="Tahoma" w:hAnsi="Times New Roman"/>
                <w:sz w:val="24"/>
                <w:szCs w:val="24"/>
                <w:lang w:bidi="ru-RU"/>
              </w:rPr>
              <w:t xml:space="preserve"> Происхождение русского языка. Индоевропейская языковая семья. Этапы формирования русской лексики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3F73" w:rsidRPr="00672CC4" w:rsidRDefault="00081D19" w:rsidP="00672CC4">
            <w:pPr>
              <w:widowControl w:val="0"/>
              <w:spacing w:after="0" w:line="240" w:lineRule="auto"/>
              <w:ind w:left="123" w:right="145"/>
              <w:jc w:val="both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b/>
                <w:bCs/>
                <w:sz w:val="24"/>
                <w:szCs w:val="24"/>
                <w:lang w:bidi="ru-RU"/>
              </w:rPr>
              <w:t>Основное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3F73" w:rsidRPr="00672CC4" w:rsidRDefault="00122FFE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Arial" w:hAnsi="Times New Roman"/>
                <w:bCs/>
                <w:iCs/>
                <w:sz w:val="24"/>
                <w:szCs w:val="24"/>
                <w:lang w:bidi="ru-RU"/>
              </w:rPr>
              <w:t>6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Pr="00672CC4" w:rsidRDefault="00081D19" w:rsidP="00672CC4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Arial" w:hAnsi="Times New Roman"/>
                <w:i/>
                <w:iCs/>
                <w:sz w:val="24"/>
                <w:szCs w:val="24"/>
                <w:lang w:bidi="ru-RU"/>
              </w:rPr>
              <w:t>ОК 05</w:t>
            </w:r>
          </w:p>
        </w:tc>
      </w:tr>
      <w:tr w:rsidR="00672CC4" w:rsidTr="00DF01AC">
        <w:trPr>
          <w:trHeight w:hRule="exact" w:val="1886"/>
          <w:jc w:val="center"/>
        </w:trPr>
        <w:tc>
          <w:tcPr>
            <w:tcW w:w="2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both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sz w:val="24"/>
                <w:szCs w:val="24"/>
                <w:lang w:bidi="ru-RU"/>
              </w:rPr>
              <w:t>Происхождение русского языка. Индоевропейская языковая семья. Этапы формирования русской лексики.</w:t>
            </w:r>
          </w:p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both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sz w:val="24"/>
                <w:szCs w:val="24"/>
                <w:lang w:bidi="ru-RU"/>
              </w:rPr>
              <w:t>Заимствования из различных языков как показатель межкультурных связей.</w:t>
            </w:r>
          </w:p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both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sz w:val="24"/>
                <w:szCs w:val="24"/>
                <w:lang w:bidi="ru-RU"/>
              </w:rPr>
              <w:t>Признаки заимствованного слова. Этапы освоения заимствованных слов.</w:t>
            </w:r>
          </w:p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both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sz w:val="24"/>
                <w:szCs w:val="24"/>
                <w:lang w:bidi="ru-RU"/>
              </w:rPr>
              <w:t>Правописание и произношение заимствованных слов. Заимствованные слова в профессиональной лексике. Словарь специальности.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Courier New" w:hAnsi="Times New Roman"/>
                <w:sz w:val="24"/>
                <w:szCs w:val="24"/>
                <w:lang w:val="en-US" w:bidi="ru-RU"/>
              </w:rPr>
            </w:pPr>
            <w:r w:rsidRPr="00672CC4">
              <w:rPr>
                <w:rFonts w:ascii="Times New Roman" w:eastAsia="Courier New" w:hAnsi="Times New Roman"/>
                <w:sz w:val="24"/>
                <w:szCs w:val="24"/>
                <w:lang w:val="en-US" w:bidi="ru-RU"/>
              </w:rPr>
              <w:t>4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</w:tr>
      <w:tr w:rsidR="00672CC4" w:rsidTr="00DF01AC">
        <w:trPr>
          <w:trHeight w:hRule="exact" w:val="326"/>
          <w:jc w:val="center"/>
        </w:trPr>
        <w:tc>
          <w:tcPr>
            <w:tcW w:w="2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both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b/>
                <w:bCs/>
                <w:sz w:val="24"/>
                <w:szCs w:val="24"/>
                <w:lang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</w:tr>
      <w:tr w:rsidR="00672CC4" w:rsidTr="00DF01AC">
        <w:trPr>
          <w:trHeight w:hRule="exact" w:val="648"/>
          <w:jc w:val="center"/>
        </w:trPr>
        <w:tc>
          <w:tcPr>
            <w:tcW w:w="2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 w:firstLine="160"/>
              <w:jc w:val="both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sz w:val="24"/>
                <w:szCs w:val="24"/>
                <w:lang w:bidi="ru-RU"/>
              </w:rPr>
              <w:t>Практическая работа. Признаки заимствованного слова. Этапы освоения заимствованных слов.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Arial" w:hAnsi="Times New Roman"/>
                <w:i/>
                <w:iCs/>
                <w:sz w:val="24"/>
                <w:szCs w:val="24"/>
                <w:lang w:bidi="ru-RU"/>
              </w:rPr>
              <w:t>2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</w:tr>
      <w:tr w:rsidR="00672CC4" w:rsidTr="00672CC4">
        <w:trPr>
          <w:trHeight w:hRule="exact" w:val="297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sz w:val="24"/>
                <w:szCs w:val="24"/>
                <w:lang w:bidi="ru-RU"/>
              </w:rPr>
              <w:lastRenderedPageBreak/>
              <w:t>Тема 1.3. Язык как система знаков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both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b/>
                <w:bCs/>
                <w:sz w:val="24"/>
                <w:szCs w:val="24"/>
                <w:lang w:bidi="ru-RU"/>
              </w:rPr>
              <w:t>Основное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Arial" w:hAnsi="Times New Roman"/>
                <w:bCs/>
                <w:iCs/>
                <w:sz w:val="24"/>
                <w:szCs w:val="24"/>
                <w:lang w:val="en-US" w:bidi="ru-RU"/>
              </w:rPr>
              <w:t>4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Arial" w:hAnsi="Times New Roman"/>
                <w:i/>
                <w:iCs/>
                <w:sz w:val="24"/>
                <w:szCs w:val="24"/>
                <w:lang w:bidi="ru-RU"/>
              </w:rPr>
              <w:t>ОК 05</w:t>
            </w:r>
          </w:p>
        </w:tc>
      </w:tr>
      <w:tr w:rsidR="00672CC4" w:rsidTr="00DF01AC">
        <w:trPr>
          <w:trHeight w:hRule="exact" w:val="648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both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sz w:val="24"/>
                <w:szCs w:val="24"/>
                <w:lang w:bidi="ru-RU"/>
              </w:rPr>
              <w:t>Язык как система знаков. Структура языкового знака. Слово и его значение. Лексическое и грамматическое значение слова. Звук и буква. Уровни языковой системы и единицы этих уровней. Принципы выделения частей речи в русском языке.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Courier New" w:hAnsi="Times New Roman"/>
                <w:sz w:val="24"/>
                <w:szCs w:val="24"/>
                <w:lang w:val="en-US" w:bidi="ru-RU"/>
              </w:rPr>
            </w:pPr>
            <w:r w:rsidRPr="00672CC4">
              <w:rPr>
                <w:rFonts w:ascii="Times New Roman" w:eastAsia="Courier New" w:hAnsi="Times New Roman"/>
                <w:sz w:val="24"/>
                <w:szCs w:val="24"/>
                <w:lang w:val="en-US" w:bidi="ru-RU"/>
              </w:rPr>
              <w:t>2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</w:tr>
      <w:tr w:rsidR="00672CC4" w:rsidTr="00672CC4">
        <w:trPr>
          <w:trHeight w:hRule="exact" w:val="338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both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b/>
                <w:bCs/>
                <w:sz w:val="24"/>
                <w:szCs w:val="24"/>
                <w:lang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</w:tr>
      <w:tr w:rsidR="00672CC4" w:rsidTr="00672CC4">
        <w:trPr>
          <w:trHeight w:hRule="exact" w:val="286"/>
          <w:jc w:val="center"/>
        </w:trPr>
        <w:tc>
          <w:tcPr>
            <w:tcW w:w="273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both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sz w:val="24"/>
                <w:szCs w:val="24"/>
                <w:lang w:bidi="ru-RU"/>
              </w:rPr>
              <w:t>Практическая работа. Принципы русской орфографии.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Arial" w:hAnsi="Times New Roman"/>
                <w:i/>
                <w:iCs/>
                <w:sz w:val="24"/>
                <w:szCs w:val="24"/>
                <w:lang w:bidi="ru-RU"/>
              </w:rPr>
              <w:t>2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</w:tr>
      <w:tr w:rsidR="00672CC4" w:rsidTr="00672CC4">
        <w:trPr>
          <w:trHeight w:hRule="exact" w:val="290"/>
          <w:jc w:val="center"/>
        </w:trPr>
        <w:tc>
          <w:tcPr>
            <w:tcW w:w="1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both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b/>
                <w:bCs/>
                <w:sz w:val="24"/>
                <w:szCs w:val="24"/>
                <w:lang w:bidi="ru-RU"/>
              </w:rPr>
              <w:t>Раздел 2. Фонетика, морфология и орфография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 w:firstLine="380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b/>
                <w:bCs/>
                <w:sz w:val="24"/>
                <w:szCs w:val="24"/>
                <w:lang w:bidi="ru-RU"/>
              </w:rPr>
              <w:t>36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Arial" w:hAnsi="Times New Roman"/>
                <w:i/>
                <w:iCs/>
                <w:sz w:val="24"/>
                <w:szCs w:val="24"/>
                <w:lang w:bidi="ru-RU"/>
              </w:rPr>
              <w:t>ОК 04; ОК</w:t>
            </w:r>
            <w:r>
              <w:rPr>
                <w:rFonts w:ascii="Times New Roman" w:eastAsia="Arial" w:hAnsi="Times New Roman"/>
                <w:i/>
                <w:iCs/>
                <w:sz w:val="24"/>
                <w:szCs w:val="24"/>
                <w:lang w:bidi="ru-RU"/>
              </w:rPr>
              <w:t xml:space="preserve"> </w:t>
            </w:r>
            <w:r w:rsidRPr="00672CC4">
              <w:rPr>
                <w:rFonts w:ascii="Times New Roman" w:eastAsia="Arial" w:hAnsi="Times New Roman"/>
                <w:i/>
                <w:iCs/>
                <w:sz w:val="24"/>
                <w:szCs w:val="24"/>
                <w:lang w:bidi="ru-RU"/>
              </w:rPr>
              <w:t>05</w:t>
            </w:r>
          </w:p>
        </w:tc>
      </w:tr>
      <w:tr w:rsidR="00672CC4" w:rsidTr="00672CC4">
        <w:trPr>
          <w:trHeight w:hRule="exact" w:val="294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sz w:val="24"/>
                <w:szCs w:val="24"/>
                <w:lang w:bidi="ru-RU"/>
              </w:rPr>
              <w:t>Тема 2.1. Фонетика и орфоэпия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both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b/>
                <w:bCs/>
                <w:sz w:val="24"/>
                <w:szCs w:val="24"/>
                <w:lang w:bidi="ru-RU"/>
              </w:rPr>
              <w:t>Основное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Arial" w:hAnsi="Times New Roman"/>
                <w:bCs/>
                <w:iCs/>
                <w:sz w:val="24"/>
                <w:szCs w:val="24"/>
                <w:lang w:bidi="ru-RU"/>
              </w:rPr>
              <w:t>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firstLine="380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Arial" w:hAnsi="Times New Roman"/>
                <w:i/>
                <w:iCs/>
                <w:sz w:val="24"/>
                <w:szCs w:val="24"/>
                <w:lang w:bidi="ru-RU"/>
              </w:rPr>
              <w:t>ОК 04; ОК 05</w:t>
            </w:r>
          </w:p>
        </w:tc>
      </w:tr>
      <w:tr w:rsidR="00672CC4" w:rsidTr="00DF01AC">
        <w:trPr>
          <w:trHeight w:hRule="exact" w:val="648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both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sz w:val="24"/>
                <w:szCs w:val="24"/>
                <w:lang w:bidi="ru-RU"/>
              </w:rPr>
              <w:t>Фонетика и орфоэпия. Соотношение звука и фонемы, звука и буквы. Чередования звуков: позиционные и исторические. Основные виды языковых норм: орфоэпические (произносительные и акцентологические). Основные правила произношения гласных, согласных звуков. Характеристика русского ударения (разноместное, подвижное). Орфоэпия и орфоэпические нормы.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Courier New" w:hAnsi="Times New Roman"/>
                <w:sz w:val="24"/>
                <w:szCs w:val="24"/>
                <w:lang w:val="en-US" w:bidi="ru-RU"/>
              </w:rPr>
            </w:pPr>
            <w:r w:rsidRPr="00672CC4">
              <w:rPr>
                <w:rFonts w:ascii="Times New Roman" w:eastAsia="Courier New" w:hAnsi="Times New Roman"/>
                <w:sz w:val="24"/>
                <w:szCs w:val="24"/>
                <w:lang w:val="en-US" w:bidi="ru-RU"/>
              </w:rPr>
              <w:t>2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</w:tr>
      <w:tr w:rsidR="00672CC4" w:rsidTr="00672CC4">
        <w:trPr>
          <w:trHeight w:hRule="exact" w:val="336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both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b/>
                <w:bCs/>
                <w:sz w:val="24"/>
                <w:szCs w:val="24"/>
                <w:lang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</w:tr>
      <w:tr w:rsidR="00672CC4" w:rsidTr="00DF01AC">
        <w:trPr>
          <w:trHeight w:hRule="exact" w:val="648"/>
          <w:jc w:val="center"/>
        </w:trPr>
        <w:tc>
          <w:tcPr>
            <w:tcW w:w="273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 w:firstLine="160"/>
              <w:jc w:val="both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sz w:val="24"/>
                <w:szCs w:val="24"/>
                <w:lang w:bidi="ru-RU"/>
              </w:rPr>
              <w:t>Практическая работа. Орфография. Безударные гласные в корне слова: проверяемые, непроверяемые, чередующиеся.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Arial" w:hAnsi="Times New Roman"/>
                <w:i/>
                <w:iCs/>
                <w:sz w:val="24"/>
                <w:szCs w:val="24"/>
                <w:lang w:bidi="ru-RU"/>
              </w:rPr>
              <w:t>2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</w:tr>
      <w:tr w:rsidR="00672CC4" w:rsidTr="00672CC4">
        <w:trPr>
          <w:trHeight w:hRule="exact" w:val="350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sz w:val="24"/>
                <w:szCs w:val="24"/>
                <w:lang w:bidi="ru-RU"/>
              </w:rPr>
              <w:t>Тема 2.2. Морфемика и словообразование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both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b/>
                <w:bCs/>
                <w:sz w:val="24"/>
                <w:szCs w:val="24"/>
                <w:lang w:bidi="ru-RU"/>
              </w:rPr>
              <w:t>Основное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Arial" w:hAnsi="Times New Roman"/>
                <w:bCs/>
                <w:iCs/>
                <w:sz w:val="24"/>
                <w:szCs w:val="24"/>
                <w:lang w:bidi="ru-RU"/>
              </w:rPr>
              <w:t>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firstLine="380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Arial" w:hAnsi="Times New Roman"/>
                <w:i/>
                <w:iCs/>
                <w:sz w:val="24"/>
                <w:szCs w:val="24"/>
                <w:lang w:bidi="ru-RU"/>
              </w:rPr>
              <w:t>ОК 04; ОК 05</w:t>
            </w:r>
          </w:p>
        </w:tc>
      </w:tr>
      <w:tr w:rsidR="00672CC4" w:rsidTr="00672CC4">
        <w:trPr>
          <w:trHeight w:hRule="exact" w:val="1134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both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sz w:val="24"/>
                <w:szCs w:val="24"/>
                <w:lang w:bidi="ru-RU"/>
              </w:rPr>
              <w:t>Морфемная структура слова. Морфема как единица языка. Классификация морфем: корневые и служебные. Словообразование. Морфологические способы словообразования. Неморфологические способы словообразования.</w:t>
            </w:r>
          </w:p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both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sz w:val="24"/>
                <w:szCs w:val="24"/>
                <w:lang w:bidi="ru-RU"/>
              </w:rPr>
              <w:t>Словообразование и формообразование.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Courier New" w:hAnsi="Times New Roman"/>
                <w:sz w:val="24"/>
                <w:szCs w:val="24"/>
                <w:lang w:val="en-US" w:bidi="ru-RU"/>
              </w:rPr>
            </w:pPr>
            <w:r w:rsidRPr="00672CC4">
              <w:rPr>
                <w:rFonts w:ascii="Times New Roman" w:eastAsia="Courier New" w:hAnsi="Times New Roman"/>
                <w:sz w:val="24"/>
                <w:szCs w:val="24"/>
                <w:lang w:val="en-US" w:bidi="ru-RU"/>
              </w:rPr>
              <w:t>2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</w:tr>
      <w:tr w:rsidR="00672CC4" w:rsidTr="00672CC4">
        <w:trPr>
          <w:trHeight w:hRule="exact" w:val="414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both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b/>
                <w:bCs/>
                <w:sz w:val="24"/>
                <w:szCs w:val="24"/>
                <w:lang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</w:tr>
      <w:tr w:rsidR="00672CC4" w:rsidTr="00672CC4">
        <w:trPr>
          <w:trHeight w:hRule="exact" w:val="1142"/>
          <w:jc w:val="center"/>
        </w:trPr>
        <w:tc>
          <w:tcPr>
            <w:tcW w:w="273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 w:firstLine="160"/>
              <w:jc w:val="both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sz w:val="24"/>
                <w:szCs w:val="24"/>
                <w:lang w:bidi="ru-RU"/>
              </w:rPr>
              <w:t>Практическая работа. Правописание звонких и глухих согласных, непроизносимых согласных. Правописание гласных после шипящих. Правописание Ъ и Ь. Правописание приставок на -З(-С), ПРЕ-/ПРИ-, гласных после приставок.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Arial" w:hAnsi="Times New Roman"/>
                <w:i/>
                <w:iCs/>
                <w:sz w:val="24"/>
                <w:szCs w:val="24"/>
                <w:lang w:bidi="ru-RU"/>
              </w:rPr>
              <w:t>2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</w:tr>
      <w:tr w:rsidR="00672CC4" w:rsidTr="00672CC4">
        <w:trPr>
          <w:trHeight w:hRule="exact" w:val="422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sz w:val="24"/>
                <w:szCs w:val="24"/>
                <w:lang w:bidi="ru-RU"/>
              </w:rPr>
              <w:t>Тема 2.3. Морфология. Имя существительное как часть речи.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both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b/>
                <w:bCs/>
                <w:sz w:val="24"/>
                <w:szCs w:val="24"/>
                <w:lang w:bidi="ru-RU"/>
              </w:rPr>
              <w:t>Основное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Arial" w:hAnsi="Times New Roman"/>
                <w:bCs/>
                <w:iCs/>
                <w:sz w:val="24"/>
                <w:szCs w:val="24"/>
                <w:lang w:bidi="ru-RU"/>
              </w:rPr>
              <w:t>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firstLine="380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Arial" w:hAnsi="Times New Roman"/>
                <w:i/>
                <w:iCs/>
                <w:sz w:val="24"/>
                <w:szCs w:val="24"/>
                <w:lang w:bidi="ru-RU"/>
              </w:rPr>
              <w:t>ОК 04; ОК 05</w:t>
            </w:r>
          </w:p>
        </w:tc>
      </w:tr>
      <w:tr w:rsidR="00672CC4" w:rsidTr="00DF01AC">
        <w:trPr>
          <w:trHeight w:hRule="exact" w:val="648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both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sz w:val="24"/>
                <w:szCs w:val="24"/>
                <w:lang w:bidi="ru-RU"/>
              </w:rPr>
              <w:t>Лексико-грамматические разряды существительных: конкретные, абстрактные, вещественные, собирательные, единичные. Грамматические категории имени существительного: род, число, падеж. Склонение имен существительных.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Courier New" w:hAnsi="Times New Roman"/>
                <w:sz w:val="24"/>
                <w:szCs w:val="24"/>
                <w:lang w:val="en-US" w:bidi="ru-RU"/>
              </w:rPr>
            </w:pPr>
            <w:r w:rsidRPr="00672CC4">
              <w:rPr>
                <w:rFonts w:ascii="Times New Roman" w:eastAsia="Courier New" w:hAnsi="Times New Roman"/>
                <w:sz w:val="24"/>
                <w:szCs w:val="24"/>
                <w:lang w:val="en-US" w:bidi="ru-RU"/>
              </w:rPr>
              <w:t>2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</w:tr>
      <w:tr w:rsidR="00672CC4" w:rsidTr="00672CC4">
        <w:trPr>
          <w:trHeight w:hRule="exact" w:val="352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both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b/>
                <w:bCs/>
                <w:sz w:val="24"/>
                <w:szCs w:val="24"/>
                <w:lang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</w:tr>
      <w:tr w:rsidR="00672CC4" w:rsidTr="00DF01AC">
        <w:trPr>
          <w:trHeight w:hRule="exact" w:val="648"/>
          <w:jc w:val="center"/>
        </w:trPr>
        <w:tc>
          <w:tcPr>
            <w:tcW w:w="273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 w:firstLine="160"/>
              <w:jc w:val="both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sz w:val="24"/>
                <w:szCs w:val="24"/>
                <w:lang w:bidi="ru-RU"/>
              </w:rPr>
              <w:t>Практическое занятие. Правописание суффиксов и окончаний имен существительных. Правописание сложных имен существительных.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Arial" w:hAnsi="Times New Roman"/>
                <w:i/>
                <w:iCs/>
                <w:sz w:val="24"/>
                <w:szCs w:val="24"/>
                <w:lang w:bidi="ru-RU"/>
              </w:rPr>
              <w:t>2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</w:tr>
      <w:tr w:rsidR="00672CC4" w:rsidTr="00672CC4">
        <w:trPr>
          <w:trHeight w:hRule="exact" w:val="297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sz w:val="24"/>
                <w:szCs w:val="24"/>
                <w:lang w:bidi="ru-RU"/>
              </w:rPr>
              <w:t xml:space="preserve">Тема 2.4. Имя </w:t>
            </w:r>
            <w:r w:rsidRPr="00672CC4">
              <w:rPr>
                <w:rFonts w:ascii="Times New Roman" w:eastAsia="Tahoma" w:hAnsi="Times New Roman"/>
                <w:sz w:val="24"/>
                <w:szCs w:val="24"/>
                <w:lang w:bidi="ru-RU"/>
              </w:rPr>
              <w:lastRenderedPageBreak/>
              <w:t>прилагательное как часть речи.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both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b/>
                <w:bCs/>
                <w:sz w:val="24"/>
                <w:szCs w:val="24"/>
                <w:lang w:bidi="ru-RU"/>
              </w:rPr>
              <w:lastRenderedPageBreak/>
              <w:t>Основное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Arial" w:hAnsi="Times New Roman"/>
                <w:bCs/>
                <w:iCs/>
                <w:sz w:val="24"/>
                <w:szCs w:val="24"/>
                <w:lang w:bidi="ru-RU"/>
              </w:rPr>
              <w:t>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firstLine="380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Arial" w:hAnsi="Times New Roman"/>
                <w:i/>
                <w:iCs/>
                <w:sz w:val="24"/>
                <w:szCs w:val="24"/>
                <w:lang w:bidi="ru-RU"/>
              </w:rPr>
              <w:t>ОК 04; ОК 05</w:t>
            </w:r>
          </w:p>
        </w:tc>
      </w:tr>
      <w:tr w:rsidR="00672CC4" w:rsidTr="00DF01AC">
        <w:trPr>
          <w:trHeight w:hRule="exact" w:val="648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both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sz w:val="24"/>
                <w:szCs w:val="24"/>
                <w:lang w:bidi="ru-RU"/>
              </w:rPr>
              <w:t>Лексико-грамматические разряды прилагательных. Разряды прилагательных: качественные, относительные, притяжательные. Степени сравнения имен прилагательных. Полная и краткая форма имен прилагательных. Семантико</w:t>
            </w:r>
            <w:r w:rsidRPr="00672CC4">
              <w:rPr>
                <w:rFonts w:ascii="Times New Roman" w:eastAsia="Tahoma" w:hAnsi="Times New Roman"/>
                <w:sz w:val="24"/>
                <w:szCs w:val="24"/>
                <w:lang w:bidi="ru-RU"/>
              </w:rPr>
              <w:softHyphen/>
              <w:t>стилистические различия между краткими и полными формами. Грамматические категории имени прилагательного: род, число, падеж.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Courier New" w:hAnsi="Times New Roman"/>
                <w:sz w:val="24"/>
                <w:szCs w:val="24"/>
                <w:lang w:val="en-US" w:bidi="ru-RU"/>
              </w:rPr>
            </w:pPr>
            <w:r w:rsidRPr="00672CC4">
              <w:rPr>
                <w:rFonts w:ascii="Times New Roman" w:eastAsia="Courier New" w:hAnsi="Times New Roman"/>
                <w:sz w:val="24"/>
                <w:szCs w:val="24"/>
                <w:lang w:val="en-US" w:bidi="ru-RU"/>
              </w:rPr>
              <w:t>2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</w:tr>
      <w:tr w:rsidR="00672CC4" w:rsidTr="00672CC4">
        <w:trPr>
          <w:trHeight w:hRule="exact" w:val="363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both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b/>
                <w:bCs/>
                <w:sz w:val="24"/>
                <w:szCs w:val="24"/>
                <w:lang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</w:tr>
      <w:tr w:rsidR="00672CC4" w:rsidTr="00DF01AC">
        <w:trPr>
          <w:trHeight w:hRule="exact" w:val="648"/>
          <w:jc w:val="center"/>
        </w:trPr>
        <w:tc>
          <w:tcPr>
            <w:tcW w:w="273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 w:firstLine="160"/>
              <w:jc w:val="both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sz w:val="24"/>
                <w:szCs w:val="24"/>
                <w:lang w:bidi="ru-RU"/>
              </w:rPr>
              <w:t>Практическое занятие. Правописание суффиксов и окончаний имен прилагательных. Правописание сложных имен прилагательных.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Arial" w:hAnsi="Times New Roman"/>
                <w:i/>
                <w:iCs/>
                <w:sz w:val="24"/>
                <w:szCs w:val="24"/>
                <w:lang w:bidi="ru-RU"/>
              </w:rPr>
              <w:t>2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</w:tr>
      <w:tr w:rsidR="00672CC4" w:rsidTr="00672CC4">
        <w:trPr>
          <w:trHeight w:hRule="exact" w:val="476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sz w:val="24"/>
                <w:szCs w:val="24"/>
                <w:lang w:bidi="ru-RU"/>
              </w:rPr>
              <w:t>Тема 2.5. Имя числительное как часть речи.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both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b/>
                <w:bCs/>
                <w:sz w:val="24"/>
                <w:szCs w:val="24"/>
                <w:lang w:bidi="ru-RU"/>
              </w:rPr>
              <w:t>Основное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Arial" w:hAnsi="Times New Roman"/>
                <w:bCs/>
                <w:iCs/>
                <w:sz w:val="24"/>
                <w:szCs w:val="24"/>
                <w:lang w:bidi="ru-RU"/>
              </w:rPr>
              <w:t>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firstLine="380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Arial" w:hAnsi="Times New Roman"/>
                <w:i/>
                <w:iCs/>
                <w:sz w:val="24"/>
                <w:szCs w:val="24"/>
                <w:lang w:bidi="ru-RU"/>
              </w:rPr>
              <w:t>ОК 04; ОК 05</w:t>
            </w:r>
          </w:p>
        </w:tc>
      </w:tr>
      <w:tr w:rsidR="00672CC4" w:rsidTr="00DF01AC">
        <w:trPr>
          <w:trHeight w:hRule="exact" w:val="648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both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sz w:val="24"/>
                <w:szCs w:val="24"/>
                <w:lang w:bidi="ru-RU"/>
              </w:rPr>
              <w:t>Лексико-грамматические разряды имен числительных: количественные, порядковые, собирательные. Типы склонения имен числительных. Лексическая сочетаемость собирательных числительных.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Courier New" w:hAnsi="Times New Roman"/>
                <w:sz w:val="24"/>
                <w:szCs w:val="24"/>
                <w:lang w:val="en-US" w:bidi="ru-RU"/>
              </w:rPr>
            </w:pPr>
            <w:r w:rsidRPr="00672CC4">
              <w:rPr>
                <w:rFonts w:ascii="Times New Roman" w:eastAsia="Courier New" w:hAnsi="Times New Roman"/>
                <w:sz w:val="24"/>
                <w:szCs w:val="24"/>
                <w:lang w:val="en-US" w:bidi="ru-RU"/>
              </w:rPr>
              <w:t>2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</w:tr>
      <w:tr w:rsidR="00672CC4" w:rsidTr="00672CC4">
        <w:trPr>
          <w:trHeight w:hRule="exact" w:val="350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both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b/>
                <w:bCs/>
                <w:sz w:val="24"/>
                <w:szCs w:val="24"/>
                <w:lang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</w:tr>
      <w:tr w:rsidR="00672CC4" w:rsidTr="00DF01AC">
        <w:trPr>
          <w:trHeight w:hRule="exact" w:val="648"/>
          <w:jc w:val="center"/>
        </w:trPr>
        <w:tc>
          <w:tcPr>
            <w:tcW w:w="273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 w:firstLine="160"/>
              <w:jc w:val="both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sz w:val="24"/>
                <w:szCs w:val="24"/>
                <w:lang w:bidi="ru-RU"/>
              </w:rPr>
              <w:t>Практическая работа. Правописание числительных. Возможности использования цифр. Числительные и единицы измерения в профессиональной деятельности.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Arial" w:hAnsi="Times New Roman"/>
                <w:i/>
                <w:iCs/>
                <w:sz w:val="24"/>
                <w:szCs w:val="24"/>
                <w:lang w:bidi="ru-RU"/>
              </w:rPr>
              <w:t>2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</w:tr>
      <w:tr w:rsidR="00672CC4" w:rsidTr="00672CC4">
        <w:trPr>
          <w:trHeight w:hRule="exact" w:val="350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sz w:val="24"/>
                <w:szCs w:val="24"/>
                <w:lang w:bidi="ru-RU"/>
              </w:rPr>
              <w:t>Тема 2.6. Местоимение как часть речи.</w:t>
            </w:r>
          </w:p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</w:p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both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b/>
                <w:bCs/>
                <w:sz w:val="24"/>
                <w:szCs w:val="24"/>
                <w:lang w:bidi="ru-RU"/>
              </w:rPr>
              <w:t>Основное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Arial" w:hAnsi="Times New Roman"/>
                <w:bCs/>
                <w:iCs/>
                <w:sz w:val="24"/>
                <w:szCs w:val="24"/>
                <w:lang w:bidi="ru-RU"/>
              </w:rPr>
              <w:t>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firstLine="380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Arial" w:hAnsi="Times New Roman"/>
                <w:i/>
                <w:iCs/>
                <w:sz w:val="24"/>
                <w:szCs w:val="24"/>
                <w:lang w:bidi="ru-RU"/>
              </w:rPr>
              <w:t>ОК 04; ОК 05</w:t>
            </w:r>
          </w:p>
        </w:tc>
      </w:tr>
      <w:tr w:rsidR="00672CC4" w:rsidTr="00DF01AC">
        <w:trPr>
          <w:trHeight w:hRule="exact" w:val="648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 w:firstLine="160"/>
              <w:jc w:val="both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sz w:val="24"/>
                <w:szCs w:val="24"/>
                <w:lang w:bidi="ru-RU"/>
              </w:rPr>
              <w:t>Разряды местоимений по семантике: личные, возвратное, притяжательные, вопросительные, относительные, неопределенные, отрицательные, указательные, определительные. Дефисное написание местоимений.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Courier New" w:hAnsi="Times New Roman"/>
                <w:sz w:val="24"/>
                <w:szCs w:val="24"/>
                <w:lang w:val="en-US" w:bidi="ru-RU"/>
              </w:rPr>
            </w:pPr>
            <w:r w:rsidRPr="00672CC4">
              <w:rPr>
                <w:rFonts w:ascii="Times New Roman" w:eastAsia="Courier New" w:hAnsi="Times New Roman"/>
                <w:sz w:val="24"/>
                <w:szCs w:val="24"/>
                <w:lang w:val="en-US" w:bidi="ru-RU"/>
              </w:rPr>
              <w:t>2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firstLine="380"/>
              <w:rPr>
                <w:rFonts w:ascii="Times New Roman" w:eastAsia="Arial" w:hAnsi="Times New Roman"/>
                <w:i/>
                <w:iCs/>
                <w:sz w:val="24"/>
                <w:szCs w:val="24"/>
                <w:lang w:bidi="ru-RU"/>
              </w:rPr>
            </w:pPr>
          </w:p>
        </w:tc>
      </w:tr>
      <w:tr w:rsidR="00672CC4" w:rsidTr="00672CC4">
        <w:trPr>
          <w:trHeight w:hRule="exact" w:val="477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both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b/>
                <w:bCs/>
                <w:sz w:val="24"/>
                <w:szCs w:val="24"/>
                <w:lang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firstLine="380"/>
              <w:rPr>
                <w:rFonts w:ascii="Times New Roman" w:eastAsia="Arial" w:hAnsi="Times New Roman"/>
                <w:i/>
                <w:iCs/>
                <w:sz w:val="24"/>
                <w:szCs w:val="24"/>
                <w:lang w:bidi="ru-RU"/>
              </w:rPr>
            </w:pPr>
          </w:p>
        </w:tc>
      </w:tr>
      <w:tr w:rsidR="00672CC4" w:rsidTr="00DF01AC">
        <w:trPr>
          <w:trHeight w:hRule="exact" w:val="648"/>
          <w:jc w:val="center"/>
        </w:trPr>
        <w:tc>
          <w:tcPr>
            <w:tcW w:w="273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 w:firstLine="140"/>
              <w:jc w:val="both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sz w:val="24"/>
                <w:szCs w:val="24"/>
                <w:lang w:bidi="ru-RU"/>
              </w:rPr>
              <w:t>Практическая работа. Правописание числительных. Правописание местоимений с частицами НЕ и НИ.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Arial" w:hAnsi="Times New Roman"/>
                <w:i/>
                <w:iCs/>
                <w:sz w:val="24"/>
                <w:szCs w:val="24"/>
                <w:lang w:bidi="ru-RU"/>
              </w:rPr>
              <w:t>2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firstLine="380"/>
              <w:rPr>
                <w:rFonts w:ascii="Times New Roman" w:eastAsia="Arial" w:hAnsi="Times New Roman"/>
                <w:i/>
                <w:iCs/>
                <w:sz w:val="24"/>
                <w:szCs w:val="24"/>
                <w:lang w:bidi="ru-RU"/>
              </w:rPr>
            </w:pPr>
          </w:p>
        </w:tc>
      </w:tr>
      <w:tr w:rsidR="00672CC4" w:rsidTr="00672CC4">
        <w:trPr>
          <w:trHeight w:hRule="exact" w:val="493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sz w:val="24"/>
                <w:szCs w:val="24"/>
                <w:lang w:bidi="ru-RU"/>
              </w:rPr>
              <w:t>Тема 2.7. Глагол как часть речи.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both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b/>
                <w:bCs/>
                <w:sz w:val="24"/>
                <w:szCs w:val="24"/>
                <w:lang w:bidi="ru-RU"/>
              </w:rPr>
              <w:t>Основное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Arial" w:hAnsi="Times New Roman"/>
                <w:bCs/>
                <w:iCs/>
                <w:sz w:val="24"/>
                <w:szCs w:val="24"/>
                <w:lang w:bidi="ru-RU"/>
              </w:rPr>
              <w:t>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firstLine="380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Arial" w:hAnsi="Times New Roman"/>
                <w:i/>
                <w:iCs/>
                <w:sz w:val="24"/>
                <w:szCs w:val="24"/>
                <w:lang w:bidi="ru-RU"/>
              </w:rPr>
              <w:t>ОК 04; ОК 05</w:t>
            </w:r>
          </w:p>
        </w:tc>
      </w:tr>
      <w:tr w:rsidR="00672CC4" w:rsidTr="00DF01AC">
        <w:trPr>
          <w:trHeight w:hRule="exact" w:val="648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both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sz w:val="24"/>
                <w:szCs w:val="24"/>
                <w:lang w:bidi="ru-RU"/>
              </w:rPr>
              <w:t>Система грамматических категорий глагола (вид, переходность, залог, наклонение, время, лицо, число, род). Основа настоящего (будущего) времени глагола и основа инфинитива (прошедшего времени); их формообразующие функции.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Courier New" w:hAnsi="Times New Roman"/>
                <w:sz w:val="24"/>
                <w:szCs w:val="24"/>
                <w:lang w:val="en-US" w:bidi="ru-RU"/>
              </w:rPr>
            </w:pPr>
            <w:r w:rsidRPr="00672CC4">
              <w:rPr>
                <w:rFonts w:ascii="Times New Roman" w:eastAsia="Courier New" w:hAnsi="Times New Roman"/>
                <w:sz w:val="24"/>
                <w:szCs w:val="24"/>
                <w:lang w:val="en-US" w:bidi="ru-RU"/>
              </w:rPr>
              <w:t>2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</w:tr>
      <w:tr w:rsidR="00672CC4" w:rsidTr="00672CC4">
        <w:trPr>
          <w:trHeight w:hRule="exact" w:val="481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both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b/>
                <w:bCs/>
                <w:sz w:val="24"/>
                <w:szCs w:val="24"/>
                <w:lang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</w:tr>
      <w:tr w:rsidR="00672CC4" w:rsidTr="00672CC4">
        <w:trPr>
          <w:trHeight w:hRule="exact" w:val="446"/>
          <w:jc w:val="center"/>
        </w:trPr>
        <w:tc>
          <w:tcPr>
            <w:tcW w:w="273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both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sz w:val="24"/>
                <w:szCs w:val="24"/>
                <w:lang w:bidi="ru-RU"/>
              </w:rPr>
              <w:t xml:space="preserve"> Практическая работа. Правописание окончаний и суффиксов глаголов.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Arial" w:hAnsi="Times New Roman"/>
                <w:i/>
                <w:iCs/>
                <w:sz w:val="24"/>
                <w:szCs w:val="24"/>
                <w:lang w:bidi="ru-RU"/>
              </w:rPr>
              <w:t>2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</w:tr>
      <w:tr w:rsidR="00672CC4" w:rsidTr="00672CC4">
        <w:trPr>
          <w:trHeight w:hRule="exact" w:val="410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sz w:val="24"/>
                <w:szCs w:val="24"/>
                <w:lang w:bidi="ru-RU"/>
              </w:rPr>
              <w:t>Тема 2.8. Причастие и деепричастие как особые формы глагола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both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b/>
                <w:bCs/>
                <w:sz w:val="24"/>
                <w:szCs w:val="24"/>
                <w:lang w:bidi="ru-RU"/>
              </w:rPr>
              <w:t>Основное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Arial" w:hAnsi="Times New Roman"/>
                <w:bCs/>
                <w:iCs/>
                <w:sz w:val="24"/>
                <w:szCs w:val="24"/>
                <w:lang w:bidi="ru-RU"/>
              </w:rPr>
              <w:t>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firstLine="380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Arial" w:hAnsi="Times New Roman"/>
                <w:i/>
                <w:iCs/>
                <w:sz w:val="24"/>
                <w:szCs w:val="24"/>
                <w:lang w:bidi="ru-RU"/>
              </w:rPr>
              <w:t>ОК 04; ОК 05</w:t>
            </w:r>
          </w:p>
        </w:tc>
      </w:tr>
      <w:tr w:rsidR="00672CC4" w:rsidTr="00DF01AC">
        <w:trPr>
          <w:trHeight w:hRule="exact" w:val="648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both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sz w:val="24"/>
                <w:szCs w:val="24"/>
                <w:lang w:bidi="ru-RU"/>
              </w:rPr>
              <w:t>Действительные и страдательные причастия и способы их образования. Краткие и полные формы причастий.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Courier New" w:hAnsi="Times New Roman"/>
                <w:sz w:val="24"/>
                <w:szCs w:val="24"/>
                <w:lang w:val="en-US" w:bidi="ru-RU"/>
              </w:rPr>
            </w:pPr>
            <w:r w:rsidRPr="00672CC4">
              <w:rPr>
                <w:rFonts w:ascii="Times New Roman" w:eastAsia="Courier New" w:hAnsi="Times New Roman"/>
                <w:sz w:val="24"/>
                <w:szCs w:val="24"/>
                <w:lang w:val="en-US" w:bidi="ru-RU"/>
              </w:rPr>
              <w:t>2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</w:tr>
      <w:tr w:rsidR="00672CC4" w:rsidTr="00672CC4">
        <w:trPr>
          <w:trHeight w:hRule="exact" w:val="439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both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b/>
                <w:bCs/>
                <w:sz w:val="24"/>
                <w:szCs w:val="24"/>
                <w:lang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</w:tr>
      <w:tr w:rsidR="00672CC4" w:rsidTr="00672CC4">
        <w:trPr>
          <w:trHeight w:hRule="exact" w:val="1296"/>
          <w:jc w:val="center"/>
        </w:trPr>
        <w:tc>
          <w:tcPr>
            <w:tcW w:w="273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 w:firstLine="140"/>
              <w:jc w:val="both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sz w:val="24"/>
                <w:szCs w:val="24"/>
                <w:lang w:bidi="ru-RU"/>
              </w:rPr>
              <w:t>Практическая работа. Правописание суффиксов и окончаний глаголов и причастий. Правописание Н и НН в прилагательных и причастиях. Образование деепричастий совершенного и несовершенного вида. Правописание суффиксов деепричастий.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Arial" w:hAnsi="Times New Roman"/>
                <w:i/>
                <w:iCs/>
                <w:sz w:val="24"/>
                <w:szCs w:val="24"/>
                <w:lang w:bidi="ru-RU"/>
              </w:rPr>
              <w:t>2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</w:tr>
      <w:tr w:rsidR="00672CC4" w:rsidTr="00672CC4">
        <w:trPr>
          <w:trHeight w:hRule="exact" w:val="354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sz w:val="24"/>
                <w:szCs w:val="24"/>
                <w:lang w:bidi="ru-RU"/>
              </w:rPr>
              <w:t>Тема 2.9. Наречие как часть речи. Служебные части речи.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both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b/>
                <w:bCs/>
                <w:sz w:val="24"/>
                <w:szCs w:val="24"/>
                <w:lang w:bidi="ru-RU"/>
              </w:rPr>
              <w:t>Основное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Arial" w:hAnsi="Times New Roman"/>
                <w:bCs/>
                <w:iCs/>
                <w:sz w:val="24"/>
                <w:szCs w:val="24"/>
                <w:lang w:bidi="ru-RU"/>
              </w:rPr>
              <w:t>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firstLine="380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Arial" w:hAnsi="Times New Roman"/>
                <w:i/>
                <w:iCs/>
                <w:sz w:val="24"/>
                <w:szCs w:val="24"/>
                <w:lang w:bidi="ru-RU"/>
              </w:rPr>
              <w:t>ОК 04; ОК 05</w:t>
            </w:r>
          </w:p>
        </w:tc>
      </w:tr>
      <w:tr w:rsidR="00672CC4" w:rsidTr="00672CC4">
        <w:trPr>
          <w:trHeight w:hRule="exact" w:val="1550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both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sz w:val="24"/>
                <w:szCs w:val="24"/>
                <w:lang w:bidi="ru-RU"/>
              </w:rPr>
              <w:t>Семантика наречия, его морфологические признаки и синтаксические функции. Разряды наречий по семантике и способам образования, местоименные наречия. Степени сравнении качественных наречий. Разряды предлогов по семантике, структуре и способам образования. Разряды союзов по семантике, структуре и способам образования. Сочинительные и подчинительные союзы.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Courier New" w:hAnsi="Times New Roman"/>
                <w:sz w:val="24"/>
                <w:szCs w:val="24"/>
                <w:lang w:val="en-US" w:bidi="ru-RU"/>
              </w:rPr>
            </w:pPr>
            <w:r w:rsidRPr="00672CC4">
              <w:rPr>
                <w:rFonts w:ascii="Times New Roman" w:eastAsia="Courier New" w:hAnsi="Times New Roman"/>
                <w:sz w:val="24"/>
                <w:szCs w:val="24"/>
                <w:lang w:val="en-US" w:bidi="ru-RU"/>
              </w:rPr>
              <w:t>2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firstLine="380"/>
              <w:rPr>
                <w:rFonts w:ascii="Times New Roman" w:eastAsia="Arial" w:hAnsi="Times New Roman"/>
                <w:i/>
                <w:iCs/>
                <w:sz w:val="24"/>
                <w:szCs w:val="24"/>
                <w:lang w:bidi="ru-RU"/>
              </w:rPr>
            </w:pPr>
          </w:p>
        </w:tc>
      </w:tr>
      <w:tr w:rsidR="00672CC4" w:rsidTr="00672CC4">
        <w:trPr>
          <w:trHeight w:hRule="exact" w:val="347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both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b/>
                <w:bCs/>
                <w:sz w:val="24"/>
                <w:szCs w:val="24"/>
                <w:lang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firstLine="380"/>
              <w:rPr>
                <w:rFonts w:ascii="Times New Roman" w:eastAsia="Arial" w:hAnsi="Times New Roman"/>
                <w:i/>
                <w:iCs/>
                <w:sz w:val="24"/>
                <w:szCs w:val="24"/>
                <w:lang w:bidi="ru-RU"/>
              </w:rPr>
            </w:pPr>
          </w:p>
        </w:tc>
      </w:tr>
      <w:tr w:rsidR="00672CC4" w:rsidTr="00672CC4">
        <w:trPr>
          <w:trHeight w:hRule="exact" w:val="1416"/>
          <w:jc w:val="center"/>
        </w:trPr>
        <w:tc>
          <w:tcPr>
            <w:tcW w:w="273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 w:firstLine="140"/>
              <w:jc w:val="both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sz w:val="24"/>
                <w:szCs w:val="24"/>
                <w:lang w:bidi="ru-RU"/>
              </w:rPr>
              <w:t>Практическая работа. Написание наречий и соотносимых с ними других частей речи (знаменательных и служебных). Слова категории состояния. Правописание производных предлогов и союзов. Правописание частиц. Правописание частицы НЕ с разными частями речи. Трудные случаи правописание частиц НЕ и НИ.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Arial" w:hAnsi="Times New Roman"/>
                <w:i/>
                <w:iCs/>
                <w:sz w:val="24"/>
                <w:szCs w:val="24"/>
                <w:lang w:bidi="ru-RU"/>
              </w:rPr>
              <w:t>2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firstLine="380"/>
              <w:rPr>
                <w:rFonts w:ascii="Times New Roman" w:eastAsia="Arial" w:hAnsi="Times New Roman"/>
                <w:i/>
                <w:iCs/>
                <w:sz w:val="24"/>
                <w:szCs w:val="24"/>
                <w:lang w:bidi="ru-RU"/>
              </w:rPr>
            </w:pPr>
          </w:p>
        </w:tc>
      </w:tr>
      <w:tr w:rsidR="0042423B" w:rsidTr="00672CC4">
        <w:trPr>
          <w:trHeight w:hRule="exact" w:val="714"/>
          <w:jc w:val="center"/>
        </w:trPr>
        <w:tc>
          <w:tcPr>
            <w:tcW w:w="1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423B" w:rsidRPr="00672CC4" w:rsidRDefault="0042423B" w:rsidP="00672CC4">
            <w:pPr>
              <w:widowControl w:val="0"/>
              <w:spacing w:after="0" w:line="240" w:lineRule="auto"/>
              <w:ind w:left="123" w:right="145"/>
              <w:jc w:val="both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b/>
                <w:bCs/>
                <w:sz w:val="24"/>
                <w:szCs w:val="24"/>
                <w:lang w:bidi="ru-RU"/>
              </w:rPr>
              <w:t>Раздел 3. Синтаксис и пунктуация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423B" w:rsidRPr="00672CC4" w:rsidRDefault="0042423B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b/>
                <w:bCs/>
                <w:sz w:val="24"/>
                <w:szCs w:val="24"/>
                <w:lang w:val="en-US" w:bidi="ru-RU"/>
              </w:rPr>
              <w:t>18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23B" w:rsidRPr="00672CC4" w:rsidRDefault="0042423B" w:rsidP="00672CC4">
            <w:pPr>
              <w:widowControl w:val="0"/>
              <w:spacing w:after="0" w:line="240" w:lineRule="auto"/>
              <w:ind w:firstLine="380"/>
              <w:jc w:val="center"/>
              <w:rPr>
                <w:rFonts w:ascii="Times New Roman" w:eastAsia="Arial" w:hAnsi="Times New Roman"/>
                <w:i/>
                <w:iCs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Arial" w:hAnsi="Times New Roman"/>
                <w:i/>
                <w:iCs/>
                <w:sz w:val="24"/>
                <w:szCs w:val="24"/>
                <w:lang w:bidi="ru-RU"/>
              </w:rPr>
              <w:t>ОК 04; ОК 05; ОК 09</w:t>
            </w:r>
          </w:p>
        </w:tc>
      </w:tr>
      <w:tr w:rsidR="00672CC4" w:rsidTr="00672CC4">
        <w:trPr>
          <w:trHeight w:hRule="exact" w:val="426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sz w:val="24"/>
                <w:szCs w:val="24"/>
                <w:lang w:bidi="ru-RU"/>
              </w:rPr>
              <w:t xml:space="preserve">Тема </w:t>
            </w:r>
            <w:r w:rsidRPr="00672CC4">
              <w:rPr>
                <w:rFonts w:ascii="Times New Roman" w:eastAsia="Tahoma" w:hAnsi="Times New Roman"/>
                <w:bCs/>
                <w:sz w:val="24"/>
                <w:szCs w:val="24"/>
                <w:lang w:bidi="ru-RU"/>
              </w:rPr>
              <w:t>3.1.</w:t>
            </w:r>
            <w:r w:rsidRPr="00672CC4">
              <w:rPr>
                <w:rFonts w:ascii="Times New Roman" w:eastAsia="Tahoma" w:hAnsi="Times New Roman"/>
                <w:b/>
                <w:bCs/>
                <w:sz w:val="24"/>
                <w:szCs w:val="24"/>
                <w:lang w:bidi="ru-RU"/>
              </w:rPr>
              <w:t xml:space="preserve"> </w:t>
            </w:r>
            <w:r w:rsidRPr="00672CC4">
              <w:rPr>
                <w:rFonts w:ascii="Times New Roman" w:eastAsia="Tahoma" w:hAnsi="Times New Roman"/>
                <w:sz w:val="24"/>
                <w:szCs w:val="24"/>
                <w:lang w:bidi="ru-RU"/>
              </w:rPr>
              <w:t>Основные единицы синтаксиса.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both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b/>
                <w:bCs/>
                <w:sz w:val="24"/>
                <w:szCs w:val="24"/>
                <w:lang w:bidi="ru-RU"/>
              </w:rPr>
              <w:t>Основное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Arial" w:hAnsi="Times New Roman"/>
                <w:bCs/>
                <w:iCs/>
                <w:sz w:val="24"/>
                <w:szCs w:val="24"/>
                <w:lang w:val="en-US" w:bidi="ru-RU"/>
              </w:rPr>
              <w:t>6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firstLine="380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Arial" w:hAnsi="Times New Roman"/>
                <w:i/>
                <w:iCs/>
                <w:sz w:val="24"/>
                <w:szCs w:val="24"/>
                <w:lang w:bidi="ru-RU"/>
              </w:rPr>
              <w:t>ОК 04; ОК 05</w:t>
            </w:r>
          </w:p>
        </w:tc>
      </w:tr>
      <w:tr w:rsidR="00672CC4" w:rsidTr="00DF01AC">
        <w:trPr>
          <w:trHeight w:hRule="exact" w:val="648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both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sz w:val="24"/>
                <w:szCs w:val="24"/>
                <w:lang w:bidi="ru-RU"/>
              </w:rPr>
              <w:t>Словосочетание. Сочинительная и подчинительная связь. Виды связи слов в словосочетании: согласование, управление, примыкание. Простое предложение. Односоставное и двусоставное предложения. Грамматическая основа простого двусоставного предложения. Согласование сказуемого с подлежащим. Односоставные предложения. Неполные предложения. Распространенные и нераспространенные предложения.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Courier New" w:hAnsi="Times New Roman"/>
                <w:sz w:val="24"/>
                <w:szCs w:val="24"/>
                <w:lang w:val="en-US" w:bidi="ru-RU"/>
              </w:rPr>
            </w:pPr>
            <w:r w:rsidRPr="00672CC4">
              <w:rPr>
                <w:rFonts w:ascii="Times New Roman" w:eastAsia="Courier New" w:hAnsi="Times New Roman"/>
                <w:sz w:val="24"/>
                <w:szCs w:val="24"/>
                <w:lang w:val="en-US" w:bidi="ru-RU"/>
              </w:rPr>
              <w:t>2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</w:tr>
      <w:tr w:rsidR="00672CC4" w:rsidTr="00672CC4">
        <w:trPr>
          <w:trHeight w:hRule="exact" w:val="356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both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b/>
                <w:bCs/>
                <w:sz w:val="24"/>
                <w:szCs w:val="24"/>
                <w:lang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</w:tr>
      <w:tr w:rsidR="00672CC4" w:rsidTr="00672CC4">
        <w:trPr>
          <w:trHeight w:hRule="exact" w:val="403"/>
          <w:jc w:val="center"/>
        </w:trPr>
        <w:tc>
          <w:tcPr>
            <w:tcW w:w="273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both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sz w:val="24"/>
                <w:szCs w:val="24"/>
                <w:lang w:bidi="ru-RU"/>
              </w:rPr>
              <w:t xml:space="preserve"> Практическая работа. Знаки препинания в простом предложении.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Arial" w:hAnsi="Times New Roman"/>
                <w:i/>
                <w:iCs/>
                <w:sz w:val="24"/>
                <w:szCs w:val="24"/>
                <w:lang w:bidi="ru-RU"/>
              </w:rPr>
              <w:t>4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</w:tr>
      <w:tr w:rsidR="00672CC4" w:rsidTr="00B76DA1">
        <w:trPr>
          <w:trHeight w:hRule="exact" w:val="722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sz w:val="24"/>
                <w:szCs w:val="24"/>
                <w:lang w:bidi="ru-RU"/>
              </w:rPr>
              <w:t xml:space="preserve">Тема </w:t>
            </w:r>
            <w:r w:rsidRPr="00672CC4">
              <w:rPr>
                <w:rFonts w:ascii="Times New Roman" w:eastAsia="Tahoma" w:hAnsi="Times New Roman"/>
                <w:bCs/>
                <w:sz w:val="24"/>
                <w:szCs w:val="24"/>
                <w:lang w:bidi="ru-RU"/>
              </w:rPr>
              <w:t>3.2.</w:t>
            </w:r>
            <w:r w:rsidRPr="00672CC4">
              <w:rPr>
                <w:rFonts w:ascii="Times New Roman" w:eastAsia="Tahoma" w:hAnsi="Times New Roman"/>
                <w:b/>
                <w:bCs/>
                <w:sz w:val="24"/>
                <w:szCs w:val="24"/>
                <w:lang w:bidi="ru-RU"/>
              </w:rPr>
              <w:t xml:space="preserve"> </w:t>
            </w:r>
            <w:r w:rsidRPr="00672CC4">
              <w:rPr>
                <w:rFonts w:ascii="Times New Roman" w:eastAsia="Tahoma" w:hAnsi="Times New Roman"/>
                <w:sz w:val="24"/>
                <w:szCs w:val="24"/>
                <w:lang w:bidi="ru-RU"/>
              </w:rPr>
              <w:t xml:space="preserve">Второстепенные члены </w:t>
            </w:r>
            <w:r w:rsidRPr="00672CC4">
              <w:rPr>
                <w:rFonts w:ascii="Times New Roman" w:eastAsia="Tahoma" w:hAnsi="Times New Roman"/>
                <w:sz w:val="24"/>
                <w:szCs w:val="24"/>
                <w:lang w:bidi="ru-RU"/>
              </w:rPr>
              <w:lastRenderedPageBreak/>
              <w:t>предложения.</w:t>
            </w:r>
          </w:p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</w:p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both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b/>
                <w:bCs/>
                <w:sz w:val="24"/>
                <w:szCs w:val="24"/>
                <w:lang w:bidi="ru-RU"/>
              </w:rPr>
              <w:lastRenderedPageBreak/>
              <w:t>Основное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Arial" w:hAnsi="Times New Roman"/>
                <w:bCs/>
                <w:iCs/>
                <w:sz w:val="24"/>
                <w:szCs w:val="24"/>
                <w:lang w:bidi="ru-RU"/>
              </w:rPr>
              <w:t>6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firstLine="380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Arial" w:hAnsi="Times New Roman"/>
                <w:i/>
                <w:iCs/>
                <w:sz w:val="24"/>
                <w:szCs w:val="24"/>
                <w:lang w:bidi="ru-RU"/>
              </w:rPr>
              <w:t>ОК 04; ОК 05</w:t>
            </w:r>
          </w:p>
        </w:tc>
      </w:tr>
      <w:tr w:rsidR="00672CC4" w:rsidTr="00B76DA1">
        <w:trPr>
          <w:trHeight w:hRule="exact" w:val="2122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both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sz w:val="24"/>
                <w:szCs w:val="24"/>
                <w:lang w:bidi="ru-RU"/>
              </w:rPr>
              <w:t>Второстепенные члены предложения (определение, приложение, обстоятельство, дополнение). Осложненные предложения. Предложения с однородными членами и знаки препинания в них. Однородные и неоднородные определения. Предложения с обособленными членами. Общие условия обособления (позиция, степень распространенности и др.). Условия обособления определений, приложений, обстоятельств. Поясняющие и уточняющие члены как особый вид обособленных членов.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Courier New" w:hAnsi="Times New Roman"/>
                <w:sz w:val="24"/>
                <w:szCs w:val="24"/>
                <w:lang w:val="en-US" w:bidi="ru-RU"/>
              </w:rPr>
            </w:pPr>
            <w:r w:rsidRPr="00672CC4">
              <w:rPr>
                <w:rFonts w:ascii="Times New Roman" w:eastAsia="Courier New" w:hAnsi="Times New Roman"/>
                <w:sz w:val="24"/>
                <w:szCs w:val="24"/>
                <w:lang w:val="en-US" w:bidi="ru-RU"/>
              </w:rPr>
              <w:t>4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firstLine="380"/>
              <w:rPr>
                <w:rFonts w:ascii="Times New Roman" w:eastAsia="Arial" w:hAnsi="Times New Roman"/>
                <w:i/>
                <w:iCs/>
                <w:sz w:val="24"/>
                <w:szCs w:val="24"/>
                <w:lang w:bidi="ru-RU"/>
              </w:rPr>
            </w:pPr>
          </w:p>
        </w:tc>
      </w:tr>
      <w:tr w:rsidR="00672CC4" w:rsidTr="00B76DA1">
        <w:trPr>
          <w:trHeight w:hRule="exact" w:val="454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both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b/>
                <w:bCs/>
                <w:sz w:val="24"/>
                <w:szCs w:val="24"/>
                <w:lang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firstLine="380"/>
              <w:rPr>
                <w:rFonts w:ascii="Times New Roman" w:eastAsia="Arial" w:hAnsi="Times New Roman"/>
                <w:i/>
                <w:iCs/>
                <w:sz w:val="24"/>
                <w:szCs w:val="24"/>
                <w:lang w:bidi="ru-RU"/>
              </w:rPr>
            </w:pPr>
          </w:p>
        </w:tc>
      </w:tr>
      <w:tr w:rsidR="00672CC4" w:rsidTr="00B76DA1">
        <w:trPr>
          <w:trHeight w:hRule="exact" w:val="1269"/>
          <w:jc w:val="center"/>
        </w:trPr>
        <w:tc>
          <w:tcPr>
            <w:tcW w:w="273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 w:firstLine="140"/>
              <w:jc w:val="both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sz w:val="24"/>
                <w:szCs w:val="24"/>
                <w:lang w:bidi="ru-RU"/>
              </w:rPr>
              <w:t>Практическая работа. Знаки препинания при однородных членах с обобщающими словами. Знаки препинания при оборотах с союзом КАК. Разряды вводных слов и предложений. Знаки препинания при вводных словах и предложениях, вставных конструкциях. Знаки препинания при обращении.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Arial" w:hAnsi="Times New Roman"/>
                <w:i/>
                <w:iCs/>
                <w:sz w:val="24"/>
                <w:szCs w:val="24"/>
                <w:lang w:bidi="ru-RU"/>
              </w:rPr>
              <w:t>2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firstLine="380"/>
              <w:rPr>
                <w:rFonts w:ascii="Times New Roman" w:eastAsia="Arial" w:hAnsi="Times New Roman"/>
                <w:i/>
                <w:iCs/>
                <w:sz w:val="24"/>
                <w:szCs w:val="24"/>
                <w:lang w:bidi="ru-RU"/>
              </w:rPr>
            </w:pPr>
          </w:p>
        </w:tc>
      </w:tr>
      <w:tr w:rsidR="00672CC4" w:rsidTr="00B76DA1">
        <w:trPr>
          <w:trHeight w:hRule="exact" w:val="484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sz w:val="24"/>
                <w:szCs w:val="24"/>
                <w:lang w:bidi="ru-RU"/>
              </w:rPr>
              <w:t xml:space="preserve">Тема </w:t>
            </w:r>
            <w:r w:rsidRPr="00672CC4">
              <w:rPr>
                <w:rFonts w:ascii="Times New Roman" w:eastAsia="Tahoma" w:hAnsi="Times New Roman"/>
                <w:bCs/>
                <w:sz w:val="24"/>
                <w:szCs w:val="24"/>
                <w:lang w:bidi="ru-RU"/>
              </w:rPr>
              <w:t xml:space="preserve">3.3. </w:t>
            </w:r>
            <w:r w:rsidRPr="00672CC4">
              <w:rPr>
                <w:rFonts w:ascii="Times New Roman" w:eastAsia="Tahoma" w:hAnsi="Times New Roman"/>
                <w:sz w:val="24"/>
                <w:szCs w:val="24"/>
                <w:lang w:bidi="ru-RU"/>
              </w:rPr>
              <w:t>Сложное предложение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both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b/>
                <w:bCs/>
                <w:sz w:val="24"/>
                <w:szCs w:val="24"/>
                <w:lang w:bidi="ru-RU"/>
              </w:rPr>
              <w:t>Основное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Arial" w:hAnsi="Times New Roman"/>
                <w:bCs/>
                <w:iCs/>
                <w:sz w:val="24"/>
                <w:szCs w:val="24"/>
                <w:lang w:val="en-US" w:bidi="ru-RU"/>
              </w:rPr>
              <w:t>6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firstLine="380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Arial" w:hAnsi="Times New Roman"/>
                <w:i/>
                <w:iCs/>
                <w:sz w:val="24"/>
                <w:szCs w:val="24"/>
                <w:lang w:bidi="ru-RU"/>
              </w:rPr>
              <w:t>ОК 05; ОК 09</w:t>
            </w:r>
          </w:p>
        </w:tc>
      </w:tr>
      <w:tr w:rsidR="00672CC4" w:rsidTr="00B76DA1">
        <w:trPr>
          <w:trHeight w:hRule="exact" w:val="987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both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sz w:val="24"/>
                <w:szCs w:val="24"/>
                <w:lang w:bidi="ru-RU"/>
              </w:rPr>
              <w:t>Основные типы сложного предложения по средствам связи и грамматическому значению (предложения союзные и бессоюзные; сочиненные и подчиненные). Сложноподчиненное предложение. Типы придаточных предложений.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Arial" w:hAnsi="Times New Roman"/>
                <w:iCs/>
                <w:sz w:val="24"/>
                <w:szCs w:val="24"/>
                <w:lang w:val="en-US" w:bidi="ru-RU"/>
              </w:rPr>
              <w:t>4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</w:tr>
      <w:tr w:rsidR="00672CC4" w:rsidTr="00B76DA1">
        <w:trPr>
          <w:trHeight w:hRule="exact" w:val="938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72CC4" w:rsidRPr="00672CC4" w:rsidRDefault="00672CC4" w:rsidP="00B76DA1">
            <w:pPr>
              <w:widowControl w:val="0"/>
              <w:spacing w:after="0" w:line="240" w:lineRule="auto"/>
              <w:ind w:left="125" w:right="147"/>
              <w:jc w:val="both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bookmarkStart w:id="18" w:name="bookmark9"/>
            <w:r w:rsidRPr="00672CC4">
              <w:rPr>
                <w:rFonts w:ascii="Times New Roman" w:eastAsia="Tahoma" w:hAnsi="Times New Roman"/>
                <w:sz w:val="24"/>
                <w:szCs w:val="24"/>
                <w:lang w:bidi="ru-RU"/>
              </w:rPr>
              <w:t>Сложноподчиненные предложения с несколькими придаточными. Бессоюзные сложные предложения. Способы передачи чужой речи. Предложения с прямой и косвенной речью как способ передачи чужой речи</w:t>
            </w:r>
            <w:bookmarkEnd w:id="18"/>
            <w:r w:rsidRPr="00672CC4">
              <w:rPr>
                <w:rFonts w:ascii="Times New Roman" w:eastAsia="Tahoma" w:hAnsi="Times New Roman"/>
                <w:sz w:val="24"/>
                <w:szCs w:val="24"/>
                <w:lang w:bidi="ru-RU"/>
              </w:rPr>
              <w:t>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firstLine="380"/>
              <w:rPr>
                <w:rFonts w:ascii="Times New Roman" w:eastAsia="Arial" w:hAnsi="Times New Roman"/>
                <w:i/>
                <w:iCs/>
                <w:sz w:val="24"/>
                <w:szCs w:val="24"/>
                <w:lang w:bidi="ru-RU"/>
              </w:rPr>
            </w:pPr>
          </w:p>
        </w:tc>
      </w:tr>
      <w:tr w:rsidR="00672CC4" w:rsidTr="00B76DA1">
        <w:trPr>
          <w:trHeight w:hRule="exact" w:val="286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72CC4" w:rsidRPr="00672CC4" w:rsidRDefault="00672CC4" w:rsidP="00B76DA1">
            <w:pPr>
              <w:widowControl w:val="0"/>
              <w:spacing w:after="0" w:line="240" w:lineRule="auto"/>
              <w:ind w:left="125" w:right="147"/>
              <w:jc w:val="both"/>
              <w:rPr>
                <w:rFonts w:ascii="Times New Roman" w:eastAsia="Tahoma" w:hAnsi="Times New Roman"/>
                <w:b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b/>
                <w:sz w:val="24"/>
                <w:szCs w:val="24"/>
                <w:lang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firstLine="380"/>
              <w:rPr>
                <w:rFonts w:ascii="Times New Roman" w:eastAsia="Arial" w:hAnsi="Times New Roman"/>
                <w:i/>
                <w:iCs/>
                <w:sz w:val="24"/>
                <w:szCs w:val="24"/>
                <w:lang w:bidi="ru-RU"/>
              </w:rPr>
            </w:pPr>
          </w:p>
        </w:tc>
      </w:tr>
      <w:tr w:rsidR="00672CC4" w:rsidTr="00DF01AC">
        <w:trPr>
          <w:trHeight w:hRule="exact" w:val="648"/>
          <w:jc w:val="center"/>
        </w:trPr>
        <w:tc>
          <w:tcPr>
            <w:tcW w:w="273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 w:firstLine="140"/>
              <w:jc w:val="both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sz w:val="24"/>
                <w:szCs w:val="24"/>
                <w:lang w:bidi="ru-RU"/>
              </w:rPr>
              <w:t>Практическая работа. Знаки препинания в сложносочиненных предложениях. Знаки препинания в сложноподчиненных предложениях. Знаки препинания в бессоюзных сложных предложениях. Знаки препинания в предложения с прямой речью. Знаки препинания при диалогах. Правила оформления цитат.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Arial" w:hAnsi="Times New Roman"/>
                <w:i/>
                <w:iCs/>
                <w:sz w:val="24"/>
                <w:szCs w:val="24"/>
                <w:lang w:bidi="ru-RU"/>
              </w:rPr>
              <w:t>2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firstLine="380"/>
              <w:rPr>
                <w:rFonts w:ascii="Times New Roman" w:eastAsia="Arial" w:hAnsi="Times New Roman"/>
                <w:i/>
                <w:iCs/>
                <w:sz w:val="24"/>
                <w:szCs w:val="24"/>
                <w:lang w:bidi="ru-RU"/>
              </w:rPr>
            </w:pPr>
          </w:p>
        </w:tc>
      </w:tr>
      <w:tr w:rsidR="0042423B" w:rsidTr="00672CC4">
        <w:trPr>
          <w:trHeight w:hRule="exact" w:val="648"/>
          <w:jc w:val="center"/>
        </w:trPr>
        <w:tc>
          <w:tcPr>
            <w:tcW w:w="1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423B" w:rsidRPr="00672CC4" w:rsidRDefault="0042423B" w:rsidP="00672CC4">
            <w:pPr>
              <w:widowControl w:val="0"/>
              <w:spacing w:after="0" w:line="240" w:lineRule="auto"/>
              <w:ind w:left="123" w:right="145" w:firstLine="180"/>
              <w:jc w:val="both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b/>
                <w:bCs/>
                <w:sz w:val="24"/>
                <w:szCs w:val="24"/>
                <w:lang w:bidi="ru-RU"/>
              </w:rPr>
              <w:t>Прикладной модуль. Раздел 4. Особенности профессиональной коммуникации.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423B" w:rsidRPr="00672CC4" w:rsidRDefault="0042423B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val="en-US" w:bidi="ru-RU"/>
              </w:rPr>
            </w:pPr>
            <w:r w:rsidRPr="00672CC4">
              <w:rPr>
                <w:rFonts w:ascii="Times New Roman" w:eastAsia="Tahoma" w:hAnsi="Times New Roman"/>
                <w:b/>
                <w:bCs/>
                <w:sz w:val="24"/>
                <w:szCs w:val="24"/>
                <w:lang w:val="en-US" w:bidi="ru-RU"/>
              </w:rPr>
              <w:t>9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23B" w:rsidRPr="00672CC4" w:rsidRDefault="0042423B" w:rsidP="00672CC4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Arial" w:hAnsi="Times New Roman"/>
                <w:i/>
                <w:iCs/>
                <w:sz w:val="24"/>
                <w:szCs w:val="24"/>
                <w:lang w:bidi="ru-RU"/>
              </w:rPr>
              <w:t xml:space="preserve">ОК 04; ОК 05; ОК 09 </w:t>
            </w:r>
          </w:p>
        </w:tc>
      </w:tr>
      <w:tr w:rsidR="00672CC4" w:rsidTr="00B76DA1">
        <w:trPr>
          <w:trHeight w:hRule="exact" w:val="691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sz w:val="24"/>
                <w:szCs w:val="24"/>
                <w:lang w:bidi="ru-RU"/>
              </w:rPr>
              <w:t xml:space="preserve">Тема </w:t>
            </w:r>
            <w:r w:rsidRPr="00672CC4">
              <w:rPr>
                <w:rFonts w:ascii="Times New Roman" w:eastAsia="Tahoma" w:hAnsi="Times New Roman"/>
                <w:bCs/>
                <w:sz w:val="24"/>
                <w:szCs w:val="24"/>
                <w:lang w:bidi="ru-RU"/>
              </w:rPr>
              <w:t>4.1.</w:t>
            </w:r>
            <w:r w:rsidRPr="00672CC4">
              <w:rPr>
                <w:rFonts w:ascii="Times New Roman" w:eastAsia="Tahoma" w:hAnsi="Times New Roman"/>
                <w:b/>
                <w:bCs/>
                <w:sz w:val="24"/>
                <w:szCs w:val="24"/>
                <w:lang w:bidi="ru-RU"/>
              </w:rPr>
              <w:t xml:space="preserve"> </w:t>
            </w:r>
            <w:r w:rsidRPr="00672CC4">
              <w:rPr>
                <w:rFonts w:ascii="Times New Roman" w:eastAsia="Tahoma" w:hAnsi="Times New Roman"/>
                <w:sz w:val="24"/>
                <w:szCs w:val="24"/>
                <w:lang w:bidi="ru-RU"/>
              </w:rPr>
              <w:t xml:space="preserve">Язык как средство профессиональной, социальной и </w:t>
            </w:r>
            <w:r w:rsidRPr="00672CC4">
              <w:rPr>
                <w:rFonts w:ascii="Times New Roman" w:eastAsia="Tahoma" w:hAnsi="Times New Roman"/>
                <w:sz w:val="24"/>
                <w:szCs w:val="24"/>
                <w:lang w:bidi="ru-RU"/>
              </w:rPr>
              <w:lastRenderedPageBreak/>
              <w:t>межкультурной коммуникации.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both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b/>
                <w:bCs/>
                <w:sz w:val="24"/>
                <w:szCs w:val="24"/>
                <w:lang w:bidi="ru-RU"/>
              </w:rPr>
              <w:lastRenderedPageBreak/>
              <w:t>Профессионально-ориентированное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sz w:val="24"/>
                <w:szCs w:val="24"/>
                <w:lang w:bidi="ru-RU"/>
              </w:rPr>
              <w:t>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Arial" w:hAnsi="Times New Roman"/>
                <w:i/>
                <w:iCs/>
                <w:sz w:val="24"/>
                <w:szCs w:val="24"/>
                <w:lang w:bidi="ru-RU"/>
              </w:rPr>
              <w:t xml:space="preserve">ОК 04; ОК 05; ОК 09 </w:t>
            </w:r>
          </w:p>
        </w:tc>
      </w:tr>
      <w:tr w:rsidR="00672CC4" w:rsidTr="00DF01AC">
        <w:trPr>
          <w:trHeight w:hRule="exact" w:val="648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both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sz w:val="24"/>
                <w:szCs w:val="24"/>
                <w:lang w:bidi="ru-RU"/>
              </w:rPr>
              <w:t>Основные аспекты культуры речи (нормативный, коммуникативный, этический).</w:t>
            </w:r>
          </w:p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both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sz w:val="24"/>
                <w:szCs w:val="24"/>
                <w:lang w:bidi="ru-RU"/>
              </w:rPr>
              <w:t>Языковые и речевые нормы. Речевые формулы. Речевой этикет.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Arial" w:hAnsi="Times New Roman"/>
                <w:iCs/>
                <w:sz w:val="24"/>
                <w:szCs w:val="24"/>
                <w:lang w:val="en-US" w:bidi="ru-RU"/>
              </w:rPr>
              <w:t>1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</w:tr>
      <w:tr w:rsidR="00672CC4" w:rsidTr="00DF01AC">
        <w:trPr>
          <w:trHeight w:hRule="exact" w:val="648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both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b/>
                <w:bCs/>
                <w:sz w:val="24"/>
                <w:szCs w:val="24"/>
                <w:lang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</w:tr>
      <w:tr w:rsidR="00672CC4" w:rsidTr="00DF01AC">
        <w:trPr>
          <w:trHeight w:hRule="exact" w:val="648"/>
          <w:jc w:val="center"/>
        </w:trPr>
        <w:tc>
          <w:tcPr>
            <w:tcW w:w="273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 w:firstLine="140"/>
              <w:jc w:val="both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sz w:val="24"/>
                <w:szCs w:val="24"/>
                <w:lang w:bidi="ru-RU"/>
              </w:rPr>
              <w:t>Практическая работа. Терминология и профессиональная лексика. Язык специальности. Отраслевые терминологические словари.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Arial" w:hAnsi="Times New Roman"/>
                <w:i/>
                <w:iCs/>
                <w:sz w:val="24"/>
                <w:szCs w:val="24"/>
                <w:lang w:bidi="ru-RU"/>
              </w:rPr>
              <w:t>1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</w:tr>
      <w:tr w:rsidR="00672CC4" w:rsidTr="00B76DA1">
        <w:trPr>
          <w:trHeight w:hRule="exact" w:val="569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sz w:val="24"/>
                <w:szCs w:val="24"/>
                <w:lang w:bidi="ru-RU"/>
              </w:rPr>
              <w:t xml:space="preserve">Тема </w:t>
            </w:r>
            <w:r w:rsidRPr="00672CC4">
              <w:rPr>
                <w:rFonts w:ascii="Times New Roman" w:eastAsia="Tahoma" w:hAnsi="Times New Roman"/>
                <w:bCs/>
                <w:sz w:val="24"/>
                <w:szCs w:val="24"/>
                <w:lang w:bidi="ru-RU"/>
              </w:rPr>
              <w:t>4.2</w:t>
            </w:r>
            <w:r w:rsidRPr="00672CC4">
              <w:rPr>
                <w:rFonts w:ascii="Times New Roman" w:eastAsia="Tahoma" w:hAnsi="Times New Roman"/>
                <w:sz w:val="24"/>
                <w:szCs w:val="24"/>
                <w:lang w:bidi="ru-RU"/>
              </w:rPr>
              <w:t>.</w:t>
            </w:r>
          </w:p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sz w:val="24"/>
                <w:szCs w:val="24"/>
                <w:lang w:bidi="ru-RU"/>
              </w:rPr>
              <w:t>Коммуникативный аспект культуры речи.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both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b/>
                <w:bCs/>
                <w:sz w:val="24"/>
                <w:szCs w:val="24"/>
                <w:lang w:bidi="ru-RU"/>
              </w:rPr>
              <w:t>Профессионально-ориентированное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Arial" w:hAnsi="Times New Roman"/>
                <w:bCs/>
                <w:iCs/>
                <w:sz w:val="24"/>
                <w:szCs w:val="24"/>
                <w:lang w:bidi="ru-RU"/>
              </w:rPr>
              <w:t>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Arial" w:hAnsi="Times New Roman"/>
                <w:i/>
                <w:iCs/>
                <w:sz w:val="24"/>
                <w:szCs w:val="24"/>
                <w:lang w:bidi="ru-RU"/>
              </w:rPr>
              <w:t xml:space="preserve">ОК 04; ОК 05; ОК 09 </w:t>
            </w:r>
          </w:p>
        </w:tc>
      </w:tr>
      <w:tr w:rsidR="00672CC4" w:rsidTr="00B76DA1">
        <w:trPr>
          <w:trHeight w:hRule="exact" w:val="1269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 w:firstLine="140"/>
              <w:jc w:val="both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sz w:val="24"/>
                <w:szCs w:val="24"/>
                <w:lang w:bidi="ru-RU"/>
              </w:rPr>
              <w:t>Функциональные стили русского литературного языка как типовые коммуникативные ситуации. Язык художественной литературы и литературный язык. Индивидуальные стили в рамках языка художественной литературы. Разговорная речь и устная речь.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Courier New" w:hAnsi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i/>
                <w:iCs/>
                <w:sz w:val="24"/>
                <w:szCs w:val="24"/>
                <w:lang w:bidi="ru-RU"/>
              </w:rPr>
            </w:pPr>
          </w:p>
        </w:tc>
      </w:tr>
      <w:tr w:rsidR="00672CC4" w:rsidTr="00B76DA1">
        <w:trPr>
          <w:trHeight w:hRule="exact" w:val="294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both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b/>
                <w:bCs/>
                <w:sz w:val="24"/>
                <w:szCs w:val="24"/>
                <w:lang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i/>
                <w:iCs/>
                <w:sz w:val="24"/>
                <w:szCs w:val="24"/>
                <w:lang w:bidi="ru-RU"/>
              </w:rPr>
            </w:pPr>
          </w:p>
        </w:tc>
      </w:tr>
      <w:tr w:rsidR="00672CC4" w:rsidTr="00DF01AC">
        <w:trPr>
          <w:trHeight w:hRule="exact" w:val="648"/>
          <w:jc w:val="center"/>
        </w:trPr>
        <w:tc>
          <w:tcPr>
            <w:tcW w:w="273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both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sz w:val="24"/>
                <w:szCs w:val="24"/>
                <w:lang w:bidi="ru-RU"/>
              </w:rPr>
              <w:t>Практическая работа. Возможности лексики в различных функциональных стилях. Проблемы использования синонимов, омонимов, паронимов. Лексика, ограниченная по сфере использования (историзмы, архаизмы, неологизмы, диалектизмы, профессионализмы, жаргонизмы).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Arial" w:hAnsi="Times New Roman"/>
                <w:i/>
                <w:iCs/>
                <w:sz w:val="24"/>
                <w:szCs w:val="24"/>
                <w:lang w:val="en-US" w:bidi="ru-RU"/>
              </w:rPr>
              <w:t>1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i/>
                <w:iCs/>
                <w:sz w:val="24"/>
                <w:szCs w:val="24"/>
                <w:lang w:bidi="ru-RU"/>
              </w:rPr>
            </w:pPr>
          </w:p>
        </w:tc>
      </w:tr>
      <w:tr w:rsidR="00672CC4" w:rsidTr="00DF01AC">
        <w:trPr>
          <w:trHeight w:hRule="exact" w:val="648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sz w:val="24"/>
                <w:szCs w:val="24"/>
                <w:lang w:bidi="ru-RU"/>
              </w:rPr>
              <w:t xml:space="preserve">Тема </w:t>
            </w:r>
            <w:r w:rsidRPr="00672CC4">
              <w:rPr>
                <w:rFonts w:ascii="Times New Roman" w:eastAsia="Tahoma" w:hAnsi="Times New Roman"/>
                <w:bCs/>
                <w:sz w:val="24"/>
                <w:szCs w:val="24"/>
                <w:lang w:bidi="ru-RU"/>
              </w:rPr>
              <w:t>4.3.</w:t>
            </w:r>
            <w:r w:rsidRPr="00672CC4">
              <w:rPr>
                <w:rFonts w:ascii="Times New Roman" w:eastAsia="Tahoma" w:hAnsi="Times New Roman"/>
                <w:b/>
                <w:bCs/>
                <w:sz w:val="24"/>
                <w:szCs w:val="24"/>
                <w:lang w:bidi="ru-RU"/>
              </w:rPr>
              <w:t xml:space="preserve"> </w:t>
            </w:r>
            <w:r w:rsidRPr="00672CC4">
              <w:rPr>
                <w:rFonts w:ascii="Times New Roman" w:eastAsia="Tahoma" w:hAnsi="Times New Roman"/>
                <w:sz w:val="24"/>
                <w:szCs w:val="24"/>
                <w:lang w:bidi="ru-RU"/>
              </w:rPr>
              <w:t>Научный стиль.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both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b/>
                <w:bCs/>
                <w:sz w:val="24"/>
                <w:szCs w:val="24"/>
                <w:lang w:bidi="ru-RU"/>
              </w:rPr>
              <w:t>Профессионально-ориентированное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Arial" w:hAnsi="Times New Roman"/>
                <w:bCs/>
                <w:iCs/>
                <w:sz w:val="24"/>
                <w:szCs w:val="24"/>
                <w:lang w:val="en-US" w:bidi="ru-RU"/>
              </w:rPr>
              <w:t>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i/>
                <w:iCs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Arial" w:hAnsi="Times New Roman"/>
                <w:i/>
                <w:iCs/>
                <w:sz w:val="24"/>
                <w:szCs w:val="24"/>
                <w:lang w:bidi="ru-RU"/>
              </w:rPr>
              <w:t>ОК 04; ОК 05; ОК 09</w:t>
            </w:r>
          </w:p>
          <w:p w:rsidR="00672CC4" w:rsidRPr="00672CC4" w:rsidRDefault="00672CC4" w:rsidP="00672CC4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/>
                <w:i/>
                <w:iCs/>
                <w:sz w:val="24"/>
                <w:szCs w:val="24"/>
                <w:lang w:bidi="ru-RU"/>
              </w:rPr>
            </w:pPr>
          </w:p>
          <w:p w:rsidR="00672CC4" w:rsidRPr="00672CC4" w:rsidRDefault="00672CC4" w:rsidP="00672CC4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Arial" w:hAnsi="Times New Roman"/>
                <w:b/>
                <w:bCs/>
                <w:i/>
                <w:iCs/>
                <w:sz w:val="24"/>
                <w:szCs w:val="24"/>
                <w:lang w:bidi="ru-RU"/>
              </w:rPr>
              <w:t>К...</w:t>
            </w:r>
          </w:p>
        </w:tc>
      </w:tr>
      <w:tr w:rsidR="00672CC4" w:rsidTr="00DF01AC">
        <w:trPr>
          <w:trHeight w:hRule="exact" w:val="648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both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sz w:val="24"/>
                <w:szCs w:val="24"/>
                <w:lang w:bidi="ru-RU"/>
              </w:rPr>
              <w:t>Научный стиль и его подстили. Профессиональная речь и терминология. Виды терминов (общенаучные, частнонаучные и технологические).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Arial" w:hAnsi="Times New Roman"/>
                <w:iCs/>
                <w:sz w:val="24"/>
                <w:szCs w:val="24"/>
                <w:lang w:bidi="ru-RU"/>
              </w:rPr>
              <w:t>1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</w:tr>
      <w:tr w:rsidR="00672CC4" w:rsidTr="00B76DA1">
        <w:trPr>
          <w:trHeight w:hRule="exact" w:val="457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 w:firstLine="160"/>
              <w:jc w:val="both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b/>
                <w:bCs/>
                <w:sz w:val="24"/>
                <w:szCs w:val="24"/>
                <w:lang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Courier New" w:hAnsi="Times New Roman"/>
                <w:sz w:val="24"/>
                <w:szCs w:val="24"/>
                <w:lang w:bidi="ru-RU"/>
              </w:rPr>
              <w:t xml:space="preserve">         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</w:tr>
      <w:tr w:rsidR="00672CC4" w:rsidTr="00DF01AC">
        <w:trPr>
          <w:trHeight w:hRule="exact" w:val="648"/>
          <w:jc w:val="center"/>
        </w:trPr>
        <w:tc>
          <w:tcPr>
            <w:tcW w:w="273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both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Courier New" w:hAnsi="Times New Roman"/>
                <w:sz w:val="24"/>
                <w:szCs w:val="24"/>
                <w:lang w:bidi="ru-RU"/>
              </w:rPr>
              <w:t xml:space="preserve">   Практическая работа. Жанры научного стиля. Профессиональная терминология.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rPr>
                <w:rFonts w:ascii="Times New Roman" w:eastAsia="Courier New" w:hAnsi="Times New Roman"/>
                <w:i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Courier New" w:hAnsi="Times New Roman"/>
                <w:sz w:val="24"/>
                <w:szCs w:val="24"/>
                <w:lang w:bidi="ru-RU"/>
              </w:rPr>
              <w:t xml:space="preserve">         </w:t>
            </w:r>
            <w:r w:rsidRPr="00672CC4">
              <w:rPr>
                <w:rFonts w:ascii="Times New Roman" w:eastAsia="Courier New" w:hAnsi="Times New Roman"/>
                <w:i/>
                <w:sz w:val="24"/>
                <w:szCs w:val="24"/>
                <w:lang w:bidi="ru-RU"/>
              </w:rPr>
              <w:t>1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</w:tr>
      <w:tr w:rsidR="00672CC4" w:rsidTr="00DF01AC">
        <w:trPr>
          <w:trHeight w:hRule="exact" w:val="648"/>
          <w:jc w:val="center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sz w:val="24"/>
                <w:szCs w:val="24"/>
                <w:lang w:bidi="ru-RU"/>
              </w:rPr>
              <w:t xml:space="preserve">Тема </w:t>
            </w:r>
            <w:r w:rsidRPr="00672CC4">
              <w:rPr>
                <w:rFonts w:ascii="Times New Roman" w:eastAsia="Tahoma" w:hAnsi="Times New Roman"/>
                <w:bCs/>
                <w:sz w:val="24"/>
                <w:szCs w:val="24"/>
                <w:lang w:bidi="ru-RU"/>
              </w:rPr>
              <w:t>4.4</w:t>
            </w:r>
            <w:r w:rsidRPr="00672CC4">
              <w:rPr>
                <w:rFonts w:ascii="Times New Roman" w:eastAsia="Tahoma" w:hAnsi="Times New Roman"/>
                <w:sz w:val="24"/>
                <w:szCs w:val="24"/>
                <w:lang w:bidi="ru-RU"/>
              </w:rPr>
              <w:t>. Деловой стиль</w:t>
            </w: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 w:firstLine="160"/>
              <w:jc w:val="both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b/>
                <w:bCs/>
                <w:sz w:val="24"/>
                <w:szCs w:val="24"/>
                <w:lang w:bidi="ru-RU"/>
              </w:rPr>
              <w:t>Профессионально-ориентированное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Arial" w:hAnsi="Times New Roman"/>
                <w:bCs/>
                <w:i/>
                <w:iCs/>
                <w:sz w:val="24"/>
                <w:szCs w:val="24"/>
                <w:lang w:bidi="ru-RU"/>
              </w:rPr>
              <w:t xml:space="preserve">         </w:t>
            </w:r>
            <w:r w:rsidRPr="00672CC4">
              <w:rPr>
                <w:rFonts w:ascii="Times New Roman" w:eastAsia="Arial" w:hAnsi="Times New Roman"/>
                <w:bCs/>
                <w:iCs/>
                <w:sz w:val="24"/>
                <w:szCs w:val="24"/>
                <w:lang w:bidi="ru-RU"/>
              </w:rPr>
              <w:t>3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Arial" w:hAnsi="Times New Roman"/>
                <w:i/>
                <w:iCs/>
                <w:sz w:val="24"/>
                <w:szCs w:val="24"/>
                <w:lang w:bidi="ru-RU"/>
              </w:rPr>
              <w:t xml:space="preserve">ОК 04; ОК 05; ОК 09 </w:t>
            </w:r>
          </w:p>
        </w:tc>
      </w:tr>
      <w:tr w:rsidR="00672CC4" w:rsidTr="00DF01AC">
        <w:trPr>
          <w:trHeight w:hRule="exact" w:val="648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both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sz w:val="24"/>
                <w:szCs w:val="24"/>
                <w:lang w:bidi="ru-RU"/>
              </w:rPr>
              <w:t>Виды документов. Виды и формы деловой коммуникации. Предмет деловой переписки. Виды деловых писем. Рекламные тексты в профессиональной деятельности.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Arial" w:hAnsi="Times New Roman"/>
                <w:iCs/>
                <w:sz w:val="24"/>
                <w:szCs w:val="24"/>
                <w:lang w:bidi="ru-RU"/>
              </w:rPr>
              <w:t xml:space="preserve">         </w:t>
            </w:r>
            <w:r w:rsidRPr="00672CC4">
              <w:rPr>
                <w:rFonts w:ascii="Times New Roman" w:eastAsia="Arial" w:hAnsi="Times New Roman"/>
                <w:iCs/>
                <w:sz w:val="24"/>
                <w:szCs w:val="24"/>
                <w:lang w:val="en-US" w:bidi="ru-RU"/>
              </w:rPr>
              <w:t>1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</w:tr>
      <w:tr w:rsidR="00672CC4" w:rsidTr="00B76DA1">
        <w:trPr>
          <w:trHeight w:hRule="exact" w:val="322"/>
          <w:jc w:val="center"/>
        </w:trPr>
        <w:tc>
          <w:tcPr>
            <w:tcW w:w="273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 w:firstLine="160"/>
              <w:jc w:val="both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b/>
                <w:bCs/>
                <w:sz w:val="24"/>
                <w:szCs w:val="24"/>
                <w:lang w:bidi="ru-RU"/>
              </w:rPr>
              <w:t>Практические занятия: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</w:tr>
      <w:tr w:rsidR="00672CC4" w:rsidTr="00B76DA1">
        <w:trPr>
          <w:trHeight w:hRule="exact" w:val="425"/>
          <w:jc w:val="center"/>
        </w:trPr>
        <w:tc>
          <w:tcPr>
            <w:tcW w:w="273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  <w:tc>
          <w:tcPr>
            <w:tcW w:w="8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 w:firstLine="160"/>
              <w:jc w:val="both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sz w:val="24"/>
                <w:szCs w:val="24"/>
                <w:lang w:bidi="ru-RU"/>
              </w:rPr>
              <w:t>Практическое занятие. Виды документов в конкретной специальности.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Arial" w:hAnsi="Times New Roman"/>
                <w:i/>
                <w:iCs/>
                <w:sz w:val="24"/>
                <w:szCs w:val="24"/>
                <w:lang w:bidi="ru-RU"/>
              </w:rPr>
              <w:t>2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</w:tr>
      <w:tr w:rsidR="00672CC4" w:rsidTr="00672CC4">
        <w:trPr>
          <w:trHeight w:hRule="exact" w:val="286"/>
          <w:jc w:val="center"/>
        </w:trPr>
        <w:tc>
          <w:tcPr>
            <w:tcW w:w="1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 w:firstLine="180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b/>
                <w:bCs/>
                <w:sz w:val="24"/>
                <w:szCs w:val="24"/>
                <w:lang w:bidi="ru-RU"/>
              </w:rPr>
              <w:t>Промежуточная аттестация (консультация +экзамен)</w:t>
            </w:r>
            <w:r w:rsidRPr="00672CC4">
              <w:rPr>
                <w:rFonts w:ascii="Times New Roman" w:eastAsia="Courier New" w:hAnsi="Times New Roman"/>
                <w:sz w:val="24"/>
                <w:szCs w:val="24"/>
                <w:lang w:bidi="ru-RU"/>
              </w:rPr>
              <w:t xml:space="preserve">          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ind w:left="123" w:right="145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Courier New" w:hAnsi="Times New Roman"/>
                <w:sz w:val="24"/>
                <w:szCs w:val="24"/>
                <w:lang w:bidi="ru-RU"/>
              </w:rPr>
              <w:t>3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</w:tr>
      <w:tr w:rsidR="00672CC4" w:rsidTr="00672CC4">
        <w:trPr>
          <w:trHeight w:hRule="exact" w:val="276"/>
          <w:jc w:val="center"/>
        </w:trPr>
        <w:tc>
          <w:tcPr>
            <w:tcW w:w="1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Tahoma" w:hAnsi="Times New Roman"/>
                <w:b/>
                <w:bCs/>
                <w:sz w:val="24"/>
                <w:szCs w:val="24"/>
                <w:lang w:bidi="ru-RU"/>
              </w:rPr>
              <w:t>Всего: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sz w:val="24"/>
                <w:szCs w:val="24"/>
                <w:lang w:bidi="ru-RU"/>
              </w:rPr>
            </w:pPr>
            <w:r w:rsidRPr="00672CC4">
              <w:rPr>
                <w:rFonts w:ascii="Times New Roman" w:eastAsia="Arial" w:hAnsi="Times New Roman"/>
                <w:b/>
                <w:bCs/>
                <w:iCs/>
                <w:sz w:val="24"/>
                <w:szCs w:val="24"/>
                <w:lang w:bidi="ru-RU"/>
              </w:rPr>
              <w:t xml:space="preserve">82  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CC4" w:rsidRPr="00672CC4" w:rsidRDefault="00672CC4" w:rsidP="00672CC4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sz w:val="24"/>
                <w:szCs w:val="24"/>
                <w:lang w:bidi="ru-RU"/>
              </w:rPr>
            </w:pPr>
          </w:p>
        </w:tc>
      </w:tr>
    </w:tbl>
    <w:p w:rsidR="00FD3F73" w:rsidRDefault="00FD3F73">
      <w:pPr>
        <w:spacing w:after="0" w:line="240" w:lineRule="auto"/>
        <w:rPr>
          <w:rFonts w:ascii="Times New Roman" w:hAnsi="Times New Roman"/>
          <w:sz w:val="24"/>
          <w:szCs w:val="24"/>
        </w:rPr>
        <w:sectPr w:rsidR="00FD3F73">
          <w:pgSz w:w="16838" w:h="11906" w:orient="landscape"/>
          <w:pgMar w:top="850" w:right="1134" w:bottom="1701" w:left="1134" w:header="708" w:footer="708" w:gutter="0"/>
          <w:cols w:space="720"/>
          <w:docGrid w:linePitch="299"/>
        </w:sectPr>
      </w:pPr>
    </w:p>
    <w:p w:rsidR="00FD3F73" w:rsidRDefault="00081D1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709"/>
        <w:jc w:val="center"/>
        <w:outlineLvl w:val="0"/>
        <w:rPr>
          <w:rFonts w:ascii="Times New Roman" w:hAnsi="Times New Roman"/>
          <w:b/>
          <w:caps/>
          <w:sz w:val="24"/>
          <w:szCs w:val="24"/>
        </w:rPr>
      </w:pPr>
      <w:bookmarkStart w:id="19" w:name="_Toc144930785"/>
      <w:r>
        <w:rPr>
          <w:rFonts w:ascii="Times New Roman" w:hAnsi="Times New Roman"/>
          <w:b/>
          <w:caps/>
          <w:sz w:val="24"/>
          <w:szCs w:val="24"/>
        </w:rPr>
        <w:lastRenderedPageBreak/>
        <w:t xml:space="preserve">3.условия реализации </w:t>
      </w:r>
      <w:r>
        <w:rPr>
          <w:rFonts w:ascii="Times New Roman" w:hAnsi="Times New Roman"/>
          <w:b/>
          <w:sz w:val="24"/>
          <w:szCs w:val="24"/>
        </w:rPr>
        <w:t>УЧЕБНОГО ПРЕДМЕТА</w:t>
      </w:r>
      <w:bookmarkEnd w:id="19"/>
    </w:p>
    <w:p w:rsidR="00FD3F73" w:rsidRDefault="00FD3F73">
      <w:pPr>
        <w:pStyle w:val="ab"/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1069"/>
        <w:outlineLvl w:val="0"/>
        <w:rPr>
          <w:rFonts w:ascii="Times New Roman" w:hAnsi="Times New Roman"/>
          <w:b/>
          <w:caps/>
          <w:sz w:val="24"/>
          <w:szCs w:val="24"/>
        </w:rPr>
      </w:pPr>
    </w:p>
    <w:p w:rsidR="00FD3F73" w:rsidRPr="00B76DA1" w:rsidRDefault="00081D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B76DA1">
        <w:rPr>
          <w:rFonts w:ascii="Times New Roman" w:hAnsi="Times New Roman"/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FD3F73" w:rsidRPr="00B76DA1" w:rsidRDefault="00081D1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76DA1">
        <w:rPr>
          <w:rFonts w:ascii="Times New Roman" w:hAnsi="Times New Roman"/>
          <w:sz w:val="28"/>
          <w:szCs w:val="28"/>
        </w:rPr>
        <w:t>Реализация программы учебного предмета предполагает наличие учебного кабинета.</w:t>
      </w:r>
    </w:p>
    <w:p w:rsidR="00FD3F73" w:rsidRPr="00B76DA1" w:rsidRDefault="00081D19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76DA1">
        <w:rPr>
          <w:rFonts w:ascii="Times New Roman" w:hAnsi="Times New Roman"/>
          <w:sz w:val="28"/>
          <w:szCs w:val="28"/>
        </w:rPr>
        <w:t xml:space="preserve">Кабинет укомплектован специализированной мебелью, отвечающей всем установленным нормам и требованиям, учебной доской, техническими средствами обучения, в том числе наборами демонстрационного оборудования (мобильное мультимедийное оборудование), экран, наглядными пособиями (стенды – 6 шт.), учебными наглядными пособиями в виде электронных материалов к дисциплинам (презентации). </w:t>
      </w:r>
    </w:p>
    <w:p w:rsidR="00FD3F73" w:rsidRPr="00B76DA1" w:rsidRDefault="00FD3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FD3F73" w:rsidRPr="00B76DA1" w:rsidRDefault="00081D1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709"/>
        <w:outlineLvl w:val="0"/>
        <w:rPr>
          <w:rFonts w:ascii="Times New Roman" w:hAnsi="Times New Roman"/>
          <w:b/>
          <w:sz w:val="28"/>
          <w:szCs w:val="28"/>
        </w:rPr>
      </w:pPr>
      <w:bookmarkStart w:id="20" w:name="_Toc144930786"/>
      <w:r w:rsidRPr="00B76DA1">
        <w:rPr>
          <w:rFonts w:ascii="Times New Roman" w:hAnsi="Times New Roman"/>
          <w:b/>
          <w:sz w:val="28"/>
          <w:szCs w:val="28"/>
        </w:rPr>
        <w:t>3.2. Информационное обеспечение обучения</w:t>
      </w:r>
      <w:bookmarkEnd w:id="20"/>
    </w:p>
    <w:p w:rsidR="00FD3F73" w:rsidRPr="00B76DA1" w:rsidRDefault="00081D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B76DA1">
        <w:rPr>
          <w:rFonts w:ascii="Times New Roman" w:hAnsi="Times New Roman"/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FD3F73" w:rsidRPr="00B76DA1" w:rsidRDefault="00FD3F73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FD3F73" w:rsidRPr="00B76DA1" w:rsidRDefault="00081D19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76DA1">
        <w:rPr>
          <w:rFonts w:ascii="Times New Roman" w:hAnsi="Times New Roman"/>
          <w:b/>
          <w:sz w:val="28"/>
          <w:szCs w:val="28"/>
        </w:rPr>
        <w:t>Основные источники:</w:t>
      </w:r>
    </w:p>
    <w:p w:rsidR="00B76DA1" w:rsidRDefault="00B76DA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081D19" w:rsidRPr="00B76DA1">
        <w:rPr>
          <w:rFonts w:ascii="Times New Roman" w:hAnsi="Times New Roman"/>
          <w:sz w:val="28"/>
          <w:szCs w:val="28"/>
        </w:rPr>
        <w:t>.</w:t>
      </w:r>
      <w:r w:rsidRPr="00B76DA1">
        <w:t xml:space="preserve"> </w:t>
      </w:r>
      <w:r w:rsidRPr="00B76DA1">
        <w:rPr>
          <w:rFonts w:ascii="Times New Roman" w:hAnsi="Times New Roman"/>
          <w:sz w:val="28"/>
          <w:szCs w:val="28"/>
        </w:rPr>
        <w:t>Глазкова, М. М. Русский язык для студентов колледжей и техникумов : учебник для СПО / М. М. Глазкова, О. Н. Морозова. — Саратов, Москва : Профобразование, Ай Пи Ар Медиа, 2023. — 421 c. — ISBN 978-5-4488-1573-7, 978-5-4497-1837-2. — Текст : электронный // Цифровой образовательный ресурс IPR SMART : [сайт]. — URL: https://www.iprbookshop.ru/126277.html</w:t>
      </w:r>
    </w:p>
    <w:p w:rsidR="00FD3F73" w:rsidRPr="00B76DA1" w:rsidRDefault="00B76DA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081D19" w:rsidRPr="00B76DA1">
        <w:rPr>
          <w:rFonts w:ascii="Times New Roman" w:hAnsi="Times New Roman"/>
          <w:sz w:val="28"/>
          <w:szCs w:val="28"/>
        </w:rPr>
        <w:t xml:space="preserve"> Выходцева, И. С. Русский язык. Контрольные работы и диктанты : практикум / И. С. Выходцева. — 2-е изд. — Саратов : Вузовское образование, 2020. — 42 c.— Режим доступа: для авторизир. пользователей </w:t>
      </w:r>
      <w:hyperlink r:id="rId10" w:history="1">
        <w:r w:rsidR="00081D19" w:rsidRPr="00B76DA1">
          <w:rPr>
            <w:rFonts w:ascii="Times New Roman" w:hAnsi="Times New Roman"/>
            <w:color w:val="0000FF"/>
            <w:sz w:val="28"/>
            <w:szCs w:val="28"/>
            <w:u w:val="single"/>
          </w:rPr>
          <w:t>https://www.iprbookshop.ru/epd-reader?publicationId=89686</w:t>
        </w:r>
      </w:hyperlink>
      <w:r w:rsidR="00081D19" w:rsidRPr="00B76DA1">
        <w:rPr>
          <w:rFonts w:ascii="Times New Roman" w:hAnsi="Times New Roman"/>
          <w:sz w:val="28"/>
          <w:szCs w:val="28"/>
        </w:rPr>
        <w:t xml:space="preserve"> </w:t>
      </w:r>
    </w:p>
    <w:p w:rsidR="00FD3F73" w:rsidRPr="00B76DA1" w:rsidRDefault="00B76DA1">
      <w:pPr>
        <w:spacing w:after="0" w:line="240" w:lineRule="auto"/>
        <w:ind w:firstLine="709"/>
        <w:jc w:val="both"/>
        <w:rPr>
          <w:rFonts w:ascii="Times New Roman" w:hAnsi="Times New Roman"/>
          <w:color w:val="0000FF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3</w:t>
      </w:r>
      <w:r w:rsidR="00081D19" w:rsidRPr="00B76DA1">
        <w:rPr>
          <w:rFonts w:ascii="Times New Roman" w:hAnsi="Times New Roman"/>
          <w:sz w:val="28"/>
          <w:szCs w:val="28"/>
        </w:rPr>
        <w:t xml:space="preserve">. Выходцева, И. С. Русский язык. Тесты для подготовки к ЕГЭ : практикум / И. С. Выходцева. — 2-е изд. — Саратов : Вузовское образование, 2020. — 84 c. - Режим доступа: для авторизир. пользователей </w:t>
      </w:r>
      <w:hyperlink r:id="rId11" w:history="1">
        <w:r w:rsidR="00081D19" w:rsidRPr="00B76DA1">
          <w:rPr>
            <w:rFonts w:ascii="Times New Roman" w:hAnsi="Times New Roman"/>
            <w:color w:val="0000FF"/>
            <w:sz w:val="28"/>
            <w:szCs w:val="28"/>
            <w:u w:val="single"/>
          </w:rPr>
          <w:t>https://www.iprbookshop.ru/89687.html</w:t>
        </w:r>
      </w:hyperlink>
    </w:p>
    <w:p w:rsidR="00FD3F73" w:rsidRPr="00B76DA1" w:rsidRDefault="00FD3F7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A0E3B" w:rsidRDefault="00081D19" w:rsidP="00EA0E3B">
      <w:pPr>
        <w:ind w:firstLine="709"/>
        <w:rPr>
          <w:rFonts w:ascii="Times New Roman" w:hAnsi="Times New Roman"/>
          <w:b/>
          <w:sz w:val="28"/>
        </w:rPr>
      </w:pPr>
      <w:r w:rsidRPr="00B76DA1">
        <w:rPr>
          <w:rFonts w:ascii="Times New Roman" w:hAnsi="Times New Roman"/>
          <w:b/>
          <w:sz w:val="28"/>
        </w:rPr>
        <w:t>Дополнительные источники</w:t>
      </w:r>
    </w:p>
    <w:p w:rsidR="00EA0E3B" w:rsidRDefault="00EA0E3B" w:rsidP="00EA0E3B">
      <w:pPr>
        <w:ind w:firstLine="709"/>
        <w:jc w:val="both"/>
        <w:rPr>
          <w:rFonts w:ascii="Times New Roman" w:hAnsi="Times New Roman"/>
          <w:b/>
          <w:sz w:val="28"/>
        </w:rPr>
      </w:pPr>
      <w:r w:rsidRPr="00EA0E3B">
        <w:rPr>
          <w:rFonts w:ascii="Times New Roman" w:hAnsi="Times New Roman"/>
          <w:sz w:val="28"/>
        </w:rPr>
        <w:t xml:space="preserve">1. </w:t>
      </w:r>
      <w:r w:rsidR="00B76DA1" w:rsidRPr="00EA0E3B">
        <w:rPr>
          <w:rFonts w:ascii="Times New Roman" w:hAnsi="Times New Roman"/>
          <w:sz w:val="28"/>
        </w:rPr>
        <w:t xml:space="preserve">Абрамец, И. В. Русский язык и культура речи : практикум / И. В. Абрамец. — Санкт-Петербург : Наукоемкие технологии, 2023. — 93 c. — ISBN 978-5-907618-59-6. — Текст : электронный // Цифровой образовательный ресурс IPR SMART : [сайт]. — URL: </w:t>
      </w:r>
      <w:hyperlink r:id="rId12" w:history="1">
        <w:r w:rsidRPr="00416B3A">
          <w:rPr>
            <w:rStyle w:val="a3"/>
            <w:rFonts w:ascii="Times New Roman" w:hAnsi="Times New Roman"/>
            <w:sz w:val="28"/>
          </w:rPr>
          <w:t>https://www.iprbookshop.ru/130095.html</w:t>
        </w:r>
      </w:hyperlink>
      <w:r>
        <w:rPr>
          <w:rFonts w:ascii="Times New Roman" w:hAnsi="Times New Roman"/>
          <w:sz w:val="28"/>
        </w:rPr>
        <w:t xml:space="preserve"> </w:t>
      </w:r>
    </w:p>
    <w:p w:rsidR="00FD3F73" w:rsidRPr="00EA0E3B" w:rsidRDefault="00EA0E3B" w:rsidP="00EA0E3B">
      <w:pPr>
        <w:ind w:firstLine="709"/>
        <w:jc w:val="both"/>
        <w:rPr>
          <w:rFonts w:ascii="Times New Roman" w:hAnsi="Times New Roman"/>
          <w:b/>
          <w:sz w:val="28"/>
        </w:rPr>
      </w:pPr>
      <w:r w:rsidRPr="00EA0E3B">
        <w:rPr>
          <w:rFonts w:ascii="Times New Roman" w:hAnsi="Times New Roman"/>
          <w:sz w:val="28"/>
        </w:rPr>
        <w:t>2.</w:t>
      </w:r>
      <w:r>
        <w:rPr>
          <w:rFonts w:ascii="Times New Roman" w:hAnsi="Times New Roman"/>
          <w:b/>
          <w:sz w:val="28"/>
        </w:rPr>
        <w:t xml:space="preserve"> </w:t>
      </w:r>
      <w:r w:rsidR="00081D19" w:rsidRPr="00EA0E3B">
        <w:rPr>
          <w:rFonts w:ascii="Times New Roman" w:hAnsi="Times New Roman"/>
          <w:sz w:val="28"/>
        </w:rPr>
        <w:t xml:space="preserve">Современный русский язык : учебно-методическое пособие для СПО / составители А. В. Блохинская [и др.]. — Саратов : Профобразование, 2021. — 140 c. — ISBN 978-5-4488-1156-2. — Текст : электронный // Цифровой </w:t>
      </w:r>
      <w:r w:rsidR="00081D19" w:rsidRPr="00EA0E3B">
        <w:rPr>
          <w:rFonts w:ascii="Times New Roman" w:hAnsi="Times New Roman"/>
          <w:sz w:val="28"/>
        </w:rPr>
        <w:lastRenderedPageBreak/>
        <w:t xml:space="preserve">образовательный ресурс IPR SMART : [сайт]. — URL: </w:t>
      </w:r>
      <w:hyperlink r:id="rId13" w:history="1">
        <w:r w:rsidR="00081D19" w:rsidRPr="00EA0E3B">
          <w:rPr>
            <w:rStyle w:val="a3"/>
            <w:rFonts w:ascii="Times New Roman" w:hAnsi="Times New Roman"/>
            <w:sz w:val="28"/>
          </w:rPr>
          <w:t>https://www.iprbookshop.ru/105158.html</w:t>
        </w:r>
      </w:hyperlink>
    </w:p>
    <w:p w:rsidR="00FD3F73" w:rsidRPr="00B76DA1" w:rsidRDefault="00FD3F7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D3F73" w:rsidRPr="00B76DA1" w:rsidRDefault="00081D19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76DA1">
        <w:rPr>
          <w:rFonts w:ascii="Times New Roman" w:hAnsi="Times New Roman"/>
          <w:b/>
          <w:sz w:val="28"/>
          <w:szCs w:val="28"/>
        </w:rPr>
        <w:t>Интернет-ресурсы</w:t>
      </w:r>
    </w:p>
    <w:p w:rsidR="00FD3F73" w:rsidRPr="00B76DA1" w:rsidRDefault="00081D19" w:rsidP="00B76DA1">
      <w:pPr>
        <w:pStyle w:val="ab"/>
        <w:numPr>
          <w:ilvl w:val="0"/>
          <w:numId w:val="19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76DA1">
        <w:rPr>
          <w:rFonts w:ascii="Times New Roman" w:hAnsi="Times New Roman"/>
          <w:sz w:val="28"/>
          <w:szCs w:val="28"/>
        </w:rPr>
        <w:t>www. eor. it. ru/eor (учебный портал по использованию ЭОР).</w:t>
      </w:r>
    </w:p>
    <w:p w:rsidR="00FD3F73" w:rsidRPr="00B76DA1" w:rsidRDefault="00081D19" w:rsidP="00B76DA1">
      <w:pPr>
        <w:pStyle w:val="ab"/>
        <w:numPr>
          <w:ilvl w:val="0"/>
          <w:numId w:val="19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76DA1">
        <w:rPr>
          <w:rFonts w:ascii="Times New Roman" w:hAnsi="Times New Roman"/>
          <w:sz w:val="28"/>
          <w:szCs w:val="28"/>
        </w:rPr>
        <w:t>www. ruscorpora. ru (Национальный корпус русского языка — информационно-справочная система, основанная на собрании русских текстов в электронной форме).</w:t>
      </w:r>
    </w:p>
    <w:p w:rsidR="00FD3F73" w:rsidRPr="00B76DA1" w:rsidRDefault="00081D19" w:rsidP="00B76DA1">
      <w:pPr>
        <w:pStyle w:val="ab"/>
        <w:numPr>
          <w:ilvl w:val="0"/>
          <w:numId w:val="19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76DA1">
        <w:rPr>
          <w:rFonts w:ascii="Times New Roman" w:hAnsi="Times New Roman"/>
          <w:sz w:val="28"/>
          <w:szCs w:val="28"/>
        </w:rPr>
        <w:t>www. russkiyjazik. ru (энциклопедия «Языкознание»).</w:t>
      </w:r>
    </w:p>
    <w:p w:rsidR="00FD3F73" w:rsidRPr="00B76DA1" w:rsidRDefault="00081D19" w:rsidP="00B76DA1">
      <w:pPr>
        <w:pStyle w:val="ab"/>
        <w:numPr>
          <w:ilvl w:val="0"/>
          <w:numId w:val="19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76DA1">
        <w:rPr>
          <w:rFonts w:ascii="Times New Roman" w:hAnsi="Times New Roman"/>
          <w:sz w:val="28"/>
          <w:szCs w:val="28"/>
        </w:rPr>
        <w:t>www. etymolog. ruslang. ru (Этимология и история русского языка).</w:t>
      </w:r>
    </w:p>
    <w:p w:rsidR="00FD3F73" w:rsidRPr="00B76DA1" w:rsidRDefault="00081D19" w:rsidP="00B76DA1">
      <w:pPr>
        <w:pStyle w:val="ab"/>
        <w:numPr>
          <w:ilvl w:val="0"/>
          <w:numId w:val="19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76DA1">
        <w:rPr>
          <w:rFonts w:ascii="Times New Roman" w:hAnsi="Times New Roman"/>
          <w:sz w:val="28"/>
          <w:szCs w:val="28"/>
        </w:rPr>
        <w:t>www. rus.1september. ru (электронная версия газеты «Русский язык»). Сайт для учителей</w:t>
      </w:r>
    </w:p>
    <w:p w:rsidR="00FD3F73" w:rsidRPr="00B76DA1" w:rsidRDefault="00081D19" w:rsidP="00B76DA1">
      <w:pPr>
        <w:pStyle w:val="ab"/>
        <w:numPr>
          <w:ilvl w:val="0"/>
          <w:numId w:val="19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76DA1">
        <w:rPr>
          <w:rFonts w:ascii="Times New Roman" w:hAnsi="Times New Roman"/>
          <w:sz w:val="28"/>
          <w:szCs w:val="28"/>
        </w:rPr>
        <w:t>«Я иду на урок русского языка».</w:t>
      </w:r>
    </w:p>
    <w:p w:rsidR="00FD3F73" w:rsidRPr="00B76DA1" w:rsidRDefault="00081D19" w:rsidP="00B76DA1">
      <w:pPr>
        <w:pStyle w:val="ab"/>
        <w:numPr>
          <w:ilvl w:val="0"/>
          <w:numId w:val="19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76DA1">
        <w:rPr>
          <w:rFonts w:ascii="Times New Roman" w:hAnsi="Times New Roman"/>
          <w:sz w:val="28"/>
          <w:szCs w:val="28"/>
        </w:rPr>
        <w:t>www. uchportal. ru (Учительский портал. Уроки, презентации, контрольные работы, тесты, компьютерные программы, методические разработки по русскому языку и литературе).</w:t>
      </w:r>
    </w:p>
    <w:p w:rsidR="00FD3F73" w:rsidRPr="00B76DA1" w:rsidRDefault="00081D19" w:rsidP="00B76DA1">
      <w:pPr>
        <w:pStyle w:val="ab"/>
        <w:numPr>
          <w:ilvl w:val="0"/>
          <w:numId w:val="19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76DA1">
        <w:rPr>
          <w:rFonts w:ascii="Times New Roman" w:hAnsi="Times New Roman"/>
          <w:sz w:val="28"/>
          <w:szCs w:val="28"/>
        </w:rPr>
        <w:t>www. Ucheba. com (Образовательный портал «Учеба»: «Уроки» (www. uroki. ru)</w:t>
      </w:r>
    </w:p>
    <w:p w:rsidR="00FD3F73" w:rsidRPr="00B76DA1" w:rsidRDefault="00081D19" w:rsidP="00B76DA1">
      <w:pPr>
        <w:pStyle w:val="ab"/>
        <w:numPr>
          <w:ilvl w:val="0"/>
          <w:numId w:val="19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76DA1">
        <w:rPr>
          <w:rFonts w:ascii="Times New Roman" w:hAnsi="Times New Roman"/>
          <w:sz w:val="28"/>
          <w:szCs w:val="28"/>
        </w:rPr>
        <w:t>www. metodiki. ru (Методики).</w:t>
      </w:r>
    </w:p>
    <w:p w:rsidR="00FD3F73" w:rsidRPr="00B76DA1" w:rsidRDefault="00081D19" w:rsidP="00B76DA1">
      <w:pPr>
        <w:pStyle w:val="ab"/>
        <w:numPr>
          <w:ilvl w:val="0"/>
          <w:numId w:val="19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76DA1">
        <w:rPr>
          <w:rFonts w:ascii="Times New Roman" w:hAnsi="Times New Roman"/>
          <w:sz w:val="28"/>
          <w:szCs w:val="28"/>
        </w:rPr>
        <w:t>www. posobie. ru (Пособия).</w:t>
      </w:r>
    </w:p>
    <w:p w:rsidR="00FD3F73" w:rsidRPr="00B76DA1" w:rsidRDefault="00081D19" w:rsidP="00B76DA1">
      <w:pPr>
        <w:pStyle w:val="ab"/>
        <w:numPr>
          <w:ilvl w:val="0"/>
          <w:numId w:val="19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76DA1">
        <w:rPr>
          <w:rFonts w:ascii="Times New Roman" w:hAnsi="Times New Roman"/>
          <w:sz w:val="28"/>
          <w:szCs w:val="28"/>
          <w:lang w:val="en-US"/>
        </w:rPr>
        <w:t>www. it-n. ru/communities. aspx?cat_no=2168&amp;tmpl=com (</w:t>
      </w:r>
      <w:r w:rsidRPr="00B76DA1">
        <w:rPr>
          <w:rFonts w:ascii="Times New Roman" w:hAnsi="Times New Roman"/>
          <w:sz w:val="28"/>
          <w:szCs w:val="28"/>
        </w:rPr>
        <w:t>Сеть</w:t>
      </w:r>
      <w:r w:rsidRPr="00B76DA1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76DA1">
        <w:rPr>
          <w:rFonts w:ascii="Times New Roman" w:hAnsi="Times New Roman"/>
          <w:sz w:val="28"/>
          <w:szCs w:val="28"/>
        </w:rPr>
        <w:t>творческих</w:t>
      </w:r>
      <w:r w:rsidRPr="00B76DA1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76DA1">
        <w:rPr>
          <w:rFonts w:ascii="Times New Roman" w:hAnsi="Times New Roman"/>
          <w:sz w:val="28"/>
          <w:szCs w:val="28"/>
        </w:rPr>
        <w:t>учителей</w:t>
      </w:r>
      <w:r w:rsidRPr="00B76DA1">
        <w:rPr>
          <w:rFonts w:ascii="Times New Roman" w:hAnsi="Times New Roman"/>
          <w:sz w:val="28"/>
          <w:szCs w:val="28"/>
          <w:lang w:val="en-US"/>
        </w:rPr>
        <w:t xml:space="preserve">. </w:t>
      </w:r>
      <w:r w:rsidRPr="00B76DA1">
        <w:rPr>
          <w:rFonts w:ascii="Times New Roman" w:hAnsi="Times New Roman"/>
          <w:sz w:val="28"/>
          <w:szCs w:val="28"/>
        </w:rPr>
        <w:t>Информационные технологии на уроках русского языка и литературы).</w:t>
      </w:r>
    </w:p>
    <w:p w:rsidR="00FD3F73" w:rsidRPr="00B76DA1" w:rsidRDefault="00081D19" w:rsidP="00B76DA1">
      <w:pPr>
        <w:pStyle w:val="ab"/>
        <w:numPr>
          <w:ilvl w:val="0"/>
          <w:numId w:val="19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76DA1">
        <w:rPr>
          <w:rFonts w:ascii="Times New Roman" w:hAnsi="Times New Roman"/>
          <w:sz w:val="28"/>
          <w:szCs w:val="28"/>
        </w:rPr>
        <w:t>www. prosv. ru/umk/konkurs/info. aspx?ob_no=12267 (Работы победителей конкурса «Учитель — учителю» издательства «Просвещение»).</w:t>
      </w:r>
    </w:p>
    <w:p w:rsidR="00FD3F73" w:rsidRPr="00B76DA1" w:rsidRDefault="00081D19" w:rsidP="00B76DA1">
      <w:pPr>
        <w:pStyle w:val="ab"/>
        <w:numPr>
          <w:ilvl w:val="0"/>
          <w:numId w:val="19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76DA1">
        <w:rPr>
          <w:rFonts w:ascii="Times New Roman" w:hAnsi="Times New Roman"/>
          <w:sz w:val="28"/>
          <w:szCs w:val="28"/>
        </w:rPr>
        <w:t>www. spravka. gramota. ru (Справочная служба русского языка).</w:t>
      </w:r>
    </w:p>
    <w:p w:rsidR="00FD3F73" w:rsidRPr="00B76DA1" w:rsidRDefault="00081D19" w:rsidP="00B76DA1">
      <w:pPr>
        <w:pStyle w:val="ab"/>
        <w:numPr>
          <w:ilvl w:val="0"/>
          <w:numId w:val="19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B76DA1">
        <w:rPr>
          <w:rFonts w:ascii="Times New Roman" w:hAnsi="Times New Roman"/>
          <w:sz w:val="28"/>
          <w:szCs w:val="28"/>
          <w:lang w:val="en-US"/>
        </w:rPr>
        <w:t>www. slovari. ru/dictsearch (</w:t>
      </w:r>
      <w:r w:rsidRPr="00B76DA1">
        <w:rPr>
          <w:rFonts w:ascii="Times New Roman" w:hAnsi="Times New Roman"/>
          <w:sz w:val="28"/>
          <w:szCs w:val="28"/>
        </w:rPr>
        <w:t>Словари</w:t>
      </w:r>
      <w:r w:rsidRPr="00B76DA1">
        <w:rPr>
          <w:rFonts w:ascii="Times New Roman" w:hAnsi="Times New Roman"/>
          <w:sz w:val="28"/>
          <w:szCs w:val="28"/>
          <w:lang w:val="en-US"/>
        </w:rPr>
        <w:t xml:space="preserve">. </w:t>
      </w:r>
      <w:r w:rsidRPr="00B76DA1">
        <w:rPr>
          <w:rFonts w:ascii="Times New Roman" w:hAnsi="Times New Roman"/>
          <w:sz w:val="28"/>
          <w:szCs w:val="28"/>
        </w:rPr>
        <w:t>ру</w:t>
      </w:r>
      <w:r w:rsidRPr="00B76DA1">
        <w:rPr>
          <w:rFonts w:ascii="Times New Roman" w:hAnsi="Times New Roman"/>
          <w:sz w:val="28"/>
          <w:szCs w:val="28"/>
          <w:lang w:val="en-US"/>
        </w:rPr>
        <w:t>).</w:t>
      </w:r>
    </w:p>
    <w:p w:rsidR="00FD3F73" w:rsidRPr="00B76DA1" w:rsidRDefault="00081D19" w:rsidP="00B76DA1">
      <w:pPr>
        <w:pStyle w:val="ab"/>
        <w:numPr>
          <w:ilvl w:val="0"/>
          <w:numId w:val="19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B76DA1">
        <w:rPr>
          <w:rFonts w:ascii="Times New Roman" w:hAnsi="Times New Roman"/>
          <w:sz w:val="28"/>
          <w:szCs w:val="28"/>
          <w:lang w:val="en-US"/>
        </w:rPr>
        <w:t>www. gramota. ru/class/coach/tbgramota (</w:t>
      </w:r>
      <w:r w:rsidRPr="00B76DA1">
        <w:rPr>
          <w:rFonts w:ascii="Times New Roman" w:hAnsi="Times New Roman"/>
          <w:sz w:val="28"/>
          <w:szCs w:val="28"/>
        </w:rPr>
        <w:t>Учебник</w:t>
      </w:r>
      <w:r w:rsidRPr="00B76DA1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76DA1">
        <w:rPr>
          <w:rFonts w:ascii="Times New Roman" w:hAnsi="Times New Roman"/>
          <w:sz w:val="28"/>
          <w:szCs w:val="28"/>
        </w:rPr>
        <w:t>грамоты</w:t>
      </w:r>
      <w:r w:rsidRPr="00B76DA1">
        <w:rPr>
          <w:rFonts w:ascii="Times New Roman" w:hAnsi="Times New Roman"/>
          <w:sz w:val="28"/>
          <w:szCs w:val="28"/>
          <w:lang w:val="en-US"/>
        </w:rPr>
        <w:t>).</w:t>
      </w:r>
    </w:p>
    <w:p w:rsidR="00B76DA1" w:rsidRDefault="00081D19" w:rsidP="00B76DA1">
      <w:pPr>
        <w:pStyle w:val="ab"/>
        <w:numPr>
          <w:ilvl w:val="0"/>
          <w:numId w:val="19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76DA1">
        <w:rPr>
          <w:rFonts w:ascii="Times New Roman" w:hAnsi="Times New Roman"/>
          <w:sz w:val="28"/>
          <w:szCs w:val="28"/>
        </w:rPr>
        <w:t>www. gramota. ru (Справочная служба).</w:t>
      </w:r>
    </w:p>
    <w:p w:rsidR="00FD3F73" w:rsidRPr="00B76DA1" w:rsidRDefault="00081D19" w:rsidP="00B76DA1">
      <w:pPr>
        <w:pStyle w:val="ab"/>
        <w:numPr>
          <w:ilvl w:val="0"/>
          <w:numId w:val="19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76DA1">
        <w:rPr>
          <w:rFonts w:ascii="Times New Roman" w:hAnsi="Times New Roman"/>
          <w:sz w:val="28"/>
          <w:szCs w:val="28"/>
          <w:lang w:val="en-US"/>
        </w:rPr>
        <w:t>www. gramma. ru/EXM (</w:t>
      </w:r>
      <w:r w:rsidRPr="00B76DA1">
        <w:rPr>
          <w:rFonts w:ascii="Times New Roman" w:hAnsi="Times New Roman"/>
          <w:sz w:val="28"/>
          <w:szCs w:val="28"/>
        </w:rPr>
        <w:t>Экзамены</w:t>
      </w:r>
      <w:r w:rsidRPr="00B76DA1">
        <w:rPr>
          <w:rFonts w:ascii="Times New Roman" w:hAnsi="Times New Roman"/>
          <w:sz w:val="28"/>
          <w:szCs w:val="28"/>
          <w:lang w:val="en-US"/>
        </w:rPr>
        <w:t xml:space="preserve">. </w:t>
      </w:r>
      <w:r w:rsidRPr="00B76DA1">
        <w:rPr>
          <w:rFonts w:ascii="Times New Roman" w:hAnsi="Times New Roman"/>
          <w:sz w:val="28"/>
          <w:szCs w:val="28"/>
        </w:rPr>
        <w:t>Нормативные документы).</w:t>
      </w:r>
    </w:p>
    <w:p w:rsidR="00FD3F73" w:rsidRPr="00B76DA1" w:rsidRDefault="00FD3F73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FD3F73" w:rsidRPr="00B76DA1" w:rsidRDefault="00081D19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B76DA1">
        <w:rPr>
          <w:rFonts w:ascii="Times New Roman" w:hAnsi="Times New Roman"/>
          <w:b/>
          <w:color w:val="000000"/>
          <w:sz w:val="28"/>
          <w:szCs w:val="28"/>
        </w:rPr>
        <w:t>3.3. Требования к организации учебного процесса для инвалидов и лиц с ОВЗ</w:t>
      </w:r>
    </w:p>
    <w:p w:rsidR="00FD3F73" w:rsidRPr="00B76DA1" w:rsidRDefault="00FD3F73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D3F73" w:rsidRPr="00B76DA1" w:rsidRDefault="00081D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 w:rsidRPr="00B76DA1">
        <w:rPr>
          <w:rFonts w:ascii="Times New Roman" w:hAnsi="Times New Roman"/>
          <w:color w:val="000000"/>
          <w:sz w:val="28"/>
          <w:szCs w:val="28"/>
        </w:rPr>
        <w:t>Рабочая программа 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FD3F73" w:rsidRPr="00B76DA1" w:rsidRDefault="00FD3F73">
      <w:pPr>
        <w:keepNext/>
        <w:tabs>
          <w:tab w:val="left" w:pos="0"/>
        </w:tabs>
        <w:autoSpaceDE w:val="0"/>
        <w:autoSpaceDN w:val="0"/>
        <w:spacing w:after="0" w:line="240" w:lineRule="auto"/>
        <w:ind w:left="284"/>
        <w:jc w:val="both"/>
        <w:outlineLvl w:val="0"/>
        <w:rPr>
          <w:rFonts w:ascii="Times New Roman" w:hAnsi="Times New Roman"/>
          <w:b/>
          <w:caps/>
          <w:sz w:val="28"/>
          <w:szCs w:val="28"/>
        </w:rPr>
      </w:pPr>
    </w:p>
    <w:p w:rsidR="00FD3F73" w:rsidRPr="00B76DA1" w:rsidRDefault="00FD3F73">
      <w:pPr>
        <w:keepNext/>
        <w:tabs>
          <w:tab w:val="left" w:pos="0"/>
        </w:tabs>
        <w:autoSpaceDE w:val="0"/>
        <w:autoSpaceDN w:val="0"/>
        <w:spacing w:after="0" w:line="240" w:lineRule="auto"/>
        <w:ind w:left="284"/>
        <w:jc w:val="both"/>
        <w:outlineLvl w:val="0"/>
        <w:rPr>
          <w:rFonts w:ascii="Times New Roman" w:hAnsi="Times New Roman"/>
          <w:b/>
          <w:caps/>
          <w:sz w:val="28"/>
          <w:szCs w:val="28"/>
        </w:rPr>
      </w:pPr>
    </w:p>
    <w:p w:rsidR="00FD3F73" w:rsidRPr="00B76DA1" w:rsidRDefault="00081D19">
      <w:pPr>
        <w:keepNext/>
        <w:keepLines/>
        <w:widowControl w:val="0"/>
        <w:tabs>
          <w:tab w:val="left" w:pos="392"/>
        </w:tabs>
        <w:spacing w:after="320" w:line="240" w:lineRule="auto"/>
        <w:jc w:val="center"/>
        <w:outlineLvl w:val="0"/>
        <w:rPr>
          <w:rFonts w:ascii="Times New Roman" w:eastAsia="Tahoma" w:hAnsi="Times New Roman"/>
          <w:b/>
          <w:bCs/>
          <w:color w:val="000000"/>
          <w:sz w:val="28"/>
          <w:szCs w:val="28"/>
          <w:lang w:bidi="ru-RU"/>
        </w:rPr>
      </w:pPr>
      <w:bookmarkStart w:id="21" w:name="bookmark14"/>
      <w:bookmarkStart w:id="22" w:name="bookmark13"/>
      <w:bookmarkStart w:id="23" w:name="_Toc144930787"/>
      <w:r w:rsidRPr="00B76DA1">
        <w:rPr>
          <w:rFonts w:ascii="Times New Roman" w:eastAsia="Tahoma" w:hAnsi="Times New Roman"/>
          <w:b/>
          <w:bCs/>
          <w:color w:val="000000"/>
          <w:sz w:val="28"/>
          <w:szCs w:val="28"/>
          <w:lang w:bidi="ru-RU"/>
        </w:rPr>
        <w:t xml:space="preserve">4. КОНТРОЛЬ И ОЦЕНКА РЕЗУЛЬТАТОВ ОСВОЕНИЯ </w:t>
      </w:r>
      <w:bookmarkEnd w:id="21"/>
      <w:bookmarkEnd w:id="22"/>
      <w:bookmarkEnd w:id="23"/>
      <w:r w:rsidR="000B19F2">
        <w:rPr>
          <w:rFonts w:ascii="Times New Roman" w:eastAsia="Tahoma" w:hAnsi="Times New Roman"/>
          <w:b/>
          <w:bCs/>
          <w:color w:val="000000"/>
          <w:sz w:val="28"/>
          <w:szCs w:val="28"/>
          <w:lang w:bidi="ru-RU"/>
        </w:rPr>
        <w:t>УЧЕБНОГО ПРЕДМЕТА</w:t>
      </w:r>
    </w:p>
    <w:p w:rsidR="00FD3F73" w:rsidRPr="00B76DA1" w:rsidRDefault="00081D19">
      <w:pPr>
        <w:widowControl w:val="0"/>
        <w:spacing w:after="280" w:line="302" w:lineRule="auto"/>
        <w:jc w:val="both"/>
        <w:rPr>
          <w:rFonts w:ascii="Times New Roman" w:eastAsia="Tahoma" w:hAnsi="Times New Roman"/>
          <w:color w:val="000000"/>
          <w:sz w:val="28"/>
          <w:szCs w:val="28"/>
          <w:lang w:bidi="ru-RU"/>
        </w:rPr>
      </w:pPr>
      <w:r w:rsidRPr="00B76DA1">
        <w:rPr>
          <w:rFonts w:ascii="Times New Roman" w:eastAsia="Tahoma" w:hAnsi="Times New Roman"/>
          <w:b/>
          <w:bCs/>
          <w:color w:val="000000"/>
          <w:sz w:val="28"/>
          <w:szCs w:val="28"/>
          <w:lang w:bidi="ru-RU"/>
        </w:rPr>
        <w:t xml:space="preserve">Контроль и оценка </w:t>
      </w:r>
      <w:r w:rsidRPr="00B76DA1">
        <w:rPr>
          <w:rFonts w:ascii="Times New Roman" w:eastAsia="Tahoma" w:hAnsi="Times New Roman"/>
          <w:color w:val="000000"/>
          <w:sz w:val="28"/>
          <w:szCs w:val="28"/>
          <w:lang w:bidi="ru-RU"/>
        </w:rPr>
        <w:t>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W w:w="935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72"/>
        <w:gridCol w:w="2917"/>
        <w:gridCol w:w="3466"/>
      </w:tblGrid>
      <w:tr w:rsidR="00FD3F73" w:rsidRPr="00B76DA1" w:rsidTr="00B76DA1">
        <w:trPr>
          <w:trHeight w:hRule="exact" w:val="742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3F73" w:rsidRPr="00B76DA1" w:rsidRDefault="00081D19">
            <w:pPr>
              <w:widowControl w:val="0"/>
              <w:spacing w:after="0"/>
              <w:jc w:val="center"/>
              <w:rPr>
                <w:rFonts w:ascii="Times New Roman" w:eastAsia="Tahoma" w:hAnsi="Times New Roman"/>
                <w:color w:val="000000"/>
                <w:sz w:val="24"/>
                <w:lang w:bidi="ru-RU"/>
              </w:rPr>
            </w:pPr>
            <w:r w:rsidRPr="00B76DA1">
              <w:rPr>
                <w:rFonts w:ascii="Times New Roman" w:eastAsia="Tahoma" w:hAnsi="Times New Roman"/>
                <w:b/>
                <w:bCs/>
                <w:color w:val="000000"/>
                <w:sz w:val="24"/>
                <w:lang w:bidi="ru-RU"/>
              </w:rPr>
              <w:t>Общая/профессиональная компетенция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3F73" w:rsidRPr="00B76DA1" w:rsidRDefault="00081D19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sz w:val="24"/>
                <w:lang w:bidi="ru-RU"/>
              </w:rPr>
            </w:pPr>
            <w:r w:rsidRPr="00B76DA1">
              <w:rPr>
                <w:rFonts w:ascii="Times New Roman" w:eastAsia="Tahoma" w:hAnsi="Times New Roman"/>
                <w:b/>
                <w:bCs/>
                <w:color w:val="000000"/>
                <w:sz w:val="24"/>
                <w:lang w:bidi="ru-RU"/>
              </w:rPr>
              <w:t>Раздел/Тема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Pr="00B76DA1" w:rsidRDefault="00081D19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sz w:val="24"/>
                <w:lang w:bidi="ru-RU"/>
              </w:rPr>
            </w:pPr>
            <w:r w:rsidRPr="00B76DA1">
              <w:rPr>
                <w:rFonts w:ascii="Times New Roman" w:eastAsia="Tahoma" w:hAnsi="Times New Roman"/>
                <w:b/>
                <w:bCs/>
                <w:color w:val="000000"/>
                <w:sz w:val="24"/>
                <w:lang w:bidi="ru-RU"/>
              </w:rPr>
              <w:t>Тип оценочных мероприятий</w:t>
            </w:r>
          </w:p>
        </w:tc>
      </w:tr>
      <w:tr w:rsidR="00FD3F73" w:rsidRPr="00B76DA1" w:rsidTr="00B76DA1">
        <w:trPr>
          <w:trHeight w:hRule="exact" w:val="2772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Pr="00B76DA1" w:rsidRDefault="00081D19">
            <w:pPr>
              <w:widowControl w:val="0"/>
              <w:spacing w:after="0"/>
              <w:ind w:left="160"/>
              <w:rPr>
                <w:rFonts w:ascii="Times New Roman" w:eastAsia="Tahoma" w:hAnsi="Times New Roman"/>
                <w:color w:val="000000"/>
                <w:sz w:val="24"/>
                <w:lang w:bidi="ru-RU"/>
              </w:rPr>
            </w:pPr>
            <w:r w:rsidRPr="00B76DA1">
              <w:rPr>
                <w:rFonts w:ascii="Times New Roman" w:eastAsia="Tahoma" w:hAnsi="Times New Roman"/>
                <w:color w:val="000000"/>
                <w:sz w:val="24"/>
                <w:lang w:bidi="ru-RU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Pr="00B76DA1" w:rsidRDefault="00081D19">
            <w:pPr>
              <w:widowControl w:val="0"/>
              <w:spacing w:after="0"/>
              <w:ind w:left="160"/>
              <w:rPr>
                <w:rFonts w:ascii="Times New Roman" w:eastAsia="Tahoma" w:hAnsi="Times New Roman"/>
                <w:color w:val="000000"/>
                <w:sz w:val="24"/>
                <w:lang w:bidi="ru-RU"/>
              </w:rPr>
            </w:pPr>
            <w:r w:rsidRPr="00B76DA1">
              <w:rPr>
                <w:rFonts w:ascii="Times New Roman" w:eastAsia="Tahoma" w:hAnsi="Times New Roman"/>
                <w:color w:val="000000"/>
                <w:sz w:val="24"/>
                <w:lang w:bidi="ru-RU"/>
              </w:rPr>
              <w:t>Р 2, Темы 2.1.,2.2, 2.3, 2.4, 2.5, 2.6, 2.7, 2.8, 2.9</w:t>
            </w:r>
          </w:p>
          <w:p w:rsidR="00FD3F73" w:rsidRPr="00B76DA1" w:rsidRDefault="00081D19">
            <w:pPr>
              <w:widowControl w:val="0"/>
              <w:spacing w:after="0"/>
              <w:ind w:left="160"/>
              <w:rPr>
                <w:rFonts w:ascii="Times New Roman" w:eastAsia="Tahoma" w:hAnsi="Times New Roman"/>
                <w:color w:val="000000"/>
                <w:sz w:val="24"/>
                <w:lang w:bidi="ru-RU"/>
              </w:rPr>
            </w:pPr>
            <w:r w:rsidRPr="00B76DA1">
              <w:rPr>
                <w:rFonts w:ascii="Times New Roman" w:eastAsia="Tahoma" w:hAnsi="Times New Roman"/>
                <w:color w:val="000000"/>
                <w:sz w:val="24"/>
                <w:lang w:bidi="ru-RU"/>
              </w:rPr>
              <w:t>Р 3, Темы 3.1., 3.2</w:t>
            </w:r>
          </w:p>
          <w:p w:rsidR="00FD3F73" w:rsidRPr="00B76DA1" w:rsidRDefault="00AF5F64">
            <w:pPr>
              <w:widowControl w:val="0"/>
              <w:spacing w:after="0"/>
              <w:ind w:left="160"/>
              <w:rPr>
                <w:rFonts w:ascii="Times New Roman" w:eastAsia="Tahoma" w:hAnsi="Times New Roman"/>
                <w:color w:val="000000"/>
                <w:sz w:val="24"/>
                <w:lang w:bidi="ru-RU"/>
              </w:rPr>
            </w:pPr>
            <w:r w:rsidRPr="00B76DA1">
              <w:rPr>
                <w:rFonts w:ascii="Times New Roman" w:eastAsia="Tahoma" w:hAnsi="Times New Roman"/>
                <w:color w:val="000000"/>
                <w:sz w:val="24"/>
                <w:lang w:bidi="ru-RU"/>
              </w:rPr>
              <w:t xml:space="preserve">Р 4, Темы 4.1.- 4.4 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Pr="00B76DA1" w:rsidRDefault="00081D19">
            <w:pPr>
              <w:widowControl w:val="0"/>
              <w:spacing w:after="0" w:line="264" w:lineRule="auto"/>
              <w:rPr>
                <w:rFonts w:ascii="Times New Roman" w:eastAsia="Tahoma" w:hAnsi="Times New Roman"/>
                <w:color w:val="000000"/>
                <w:sz w:val="24"/>
                <w:lang w:bidi="ru-RU"/>
              </w:rPr>
            </w:pPr>
            <w:r w:rsidRPr="00B76DA1">
              <w:rPr>
                <w:rFonts w:ascii="Times New Roman" w:eastAsia="Tahoma" w:hAnsi="Times New Roman"/>
                <w:color w:val="000000"/>
                <w:sz w:val="24"/>
                <w:lang w:bidi="ru-RU"/>
              </w:rPr>
              <w:t>Устный опрос</w:t>
            </w:r>
          </w:p>
          <w:p w:rsidR="00FD3F73" w:rsidRPr="00B76DA1" w:rsidRDefault="00081D19">
            <w:pPr>
              <w:widowControl w:val="0"/>
              <w:spacing w:after="0" w:line="264" w:lineRule="auto"/>
              <w:rPr>
                <w:rFonts w:ascii="Times New Roman" w:eastAsia="Tahoma" w:hAnsi="Times New Roman"/>
                <w:color w:val="000000"/>
                <w:sz w:val="24"/>
                <w:lang w:bidi="ru-RU"/>
              </w:rPr>
            </w:pPr>
            <w:r w:rsidRPr="00B76DA1">
              <w:rPr>
                <w:rFonts w:ascii="Times New Roman" w:eastAsia="Tahoma" w:hAnsi="Times New Roman"/>
                <w:color w:val="000000"/>
                <w:sz w:val="24"/>
                <w:lang w:bidi="ru-RU"/>
              </w:rPr>
              <w:t>Тестирование,</w:t>
            </w:r>
          </w:p>
          <w:p w:rsidR="00FD3F73" w:rsidRPr="00B76DA1" w:rsidRDefault="00081D19">
            <w:pPr>
              <w:widowControl w:val="0"/>
              <w:spacing w:after="0" w:line="264" w:lineRule="auto"/>
              <w:rPr>
                <w:rFonts w:ascii="Times New Roman" w:eastAsia="Tahoma" w:hAnsi="Times New Roman"/>
                <w:color w:val="000000"/>
                <w:sz w:val="24"/>
                <w:lang w:bidi="ru-RU"/>
              </w:rPr>
            </w:pPr>
            <w:r w:rsidRPr="00B76DA1">
              <w:rPr>
                <w:rFonts w:ascii="Times New Roman" w:eastAsia="Tahoma" w:hAnsi="Times New Roman"/>
                <w:color w:val="000000"/>
                <w:sz w:val="24"/>
                <w:lang w:bidi="ru-RU"/>
              </w:rPr>
              <w:t xml:space="preserve">Лингвистические задачи </w:t>
            </w:r>
          </w:p>
          <w:p w:rsidR="00FD3F73" w:rsidRPr="00B76DA1" w:rsidRDefault="00081D19">
            <w:pPr>
              <w:widowControl w:val="0"/>
              <w:spacing w:after="0" w:line="264" w:lineRule="auto"/>
              <w:rPr>
                <w:rFonts w:ascii="Times New Roman" w:eastAsia="Tahoma" w:hAnsi="Times New Roman"/>
                <w:color w:val="000000"/>
                <w:sz w:val="24"/>
                <w:lang w:bidi="ru-RU"/>
              </w:rPr>
            </w:pPr>
            <w:r w:rsidRPr="00B76DA1">
              <w:rPr>
                <w:rFonts w:ascii="Times New Roman" w:eastAsia="Tahoma" w:hAnsi="Times New Roman"/>
                <w:color w:val="000000"/>
                <w:sz w:val="24"/>
                <w:lang w:bidi="ru-RU"/>
              </w:rPr>
              <w:t>Деловые игры</w:t>
            </w:r>
          </w:p>
          <w:p w:rsidR="00FD3F73" w:rsidRPr="00B76DA1" w:rsidRDefault="00081D19">
            <w:pPr>
              <w:widowControl w:val="0"/>
              <w:spacing w:after="0" w:line="264" w:lineRule="auto"/>
              <w:rPr>
                <w:rFonts w:ascii="Times New Roman" w:eastAsia="Tahoma" w:hAnsi="Times New Roman"/>
                <w:color w:val="000000"/>
                <w:sz w:val="24"/>
                <w:lang w:bidi="ru-RU"/>
              </w:rPr>
            </w:pPr>
            <w:r w:rsidRPr="00B76DA1">
              <w:rPr>
                <w:rFonts w:ascii="Times New Roman" w:eastAsia="Tahoma" w:hAnsi="Times New Roman"/>
                <w:color w:val="000000"/>
                <w:sz w:val="24"/>
                <w:lang w:bidi="ru-RU"/>
              </w:rPr>
              <w:t xml:space="preserve">Кейс - задания </w:t>
            </w:r>
          </w:p>
          <w:p w:rsidR="00FD3F73" w:rsidRPr="00B76DA1" w:rsidRDefault="00081D19">
            <w:pPr>
              <w:widowControl w:val="0"/>
              <w:spacing w:after="0" w:line="264" w:lineRule="auto"/>
              <w:rPr>
                <w:rFonts w:ascii="Times New Roman" w:eastAsia="Tahoma" w:hAnsi="Times New Roman"/>
                <w:color w:val="000000"/>
                <w:sz w:val="24"/>
                <w:lang w:bidi="ru-RU"/>
              </w:rPr>
            </w:pPr>
            <w:r w:rsidRPr="00B76DA1">
              <w:rPr>
                <w:rFonts w:ascii="Times New Roman" w:eastAsia="Tahoma" w:hAnsi="Times New Roman"/>
                <w:color w:val="000000"/>
                <w:sz w:val="24"/>
                <w:lang w:bidi="ru-RU"/>
              </w:rPr>
              <w:t>Проекты</w:t>
            </w:r>
          </w:p>
          <w:p w:rsidR="00FD3F73" w:rsidRPr="00B76DA1" w:rsidRDefault="00081D19">
            <w:pPr>
              <w:widowControl w:val="0"/>
              <w:spacing w:after="0" w:line="264" w:lineRule="auto"/>
              <w:rPr>
                <w:rFonts w:ascii="Times New Roman" w:eastAsia="Tahoma" w:hAnsi="Times New Roman"/>
                <w:color w:val="000000"/>
                <w:sz w:val="24"/>
                <w:lang w:bidi="ru-RU"/>
              </w:rPr>
            </w:pPr>
            <w:r w:rsidRPr="00B76DA1">
              <w:rPr>
                <w:rFonts w:ascii="Times New Roman" w:eastAsia="Tahoma" w:hAnsi="Times New Roman"/>
                <w:color w:val="000000"/>
                <w:sz w:val="24"/>
                <w:lang w:bidi="ru-RU"/>
              </w:rPr>
              <w:t>Практические работы</w:t>
            </w:r>
          </w:p>
          <w:p w:rsidR="00FD3F73" w:rsidRPr="00B76DA1" w:rsidRDefault="00081D19">
            <w:pPr>
              <w:widowControl w:val="0"/>
              <w:spacing w:after="0" w:line="264" w:lineRule="auto"/>
              <w:rPr>
                <w:rFonts w:ascii="Times New Roman" w:eastAsia="Tahoma" w:hAnsi="Times New Roman"/>
                <w:color w:val="000000"/>
                <w:sz w:val="24"/>
                <w:lang w:bidi="ru-RU"/>
              </w:rPr>
            </w:pPr>
            <w:r w:rsidRPr="00B76DA1">
              <w:rPr>
                <w:rFonts w:ascii="Times New Roman" w:eastAsia="Tahoma" w:hAnsi="Times New Roman"/>
                <w:color w:val="000000"/>
                <w:sz w:val="24"/>
                <w:lang w:bidi="ru-RU"/>
              </w:rPr>
              <w:t>Выполнение экзаменационного теста</w:t>
            </w:r>
          </w:p>
        </w:tc>
      </w:tr>
      <w:tr w:rsidR="00FD3F73" w:rsidRPr="00B76DA1" w:rsidTr="00B76DA1">
        <w:trPr>
          <w:trHeight w:hRule="exact" w:val="3552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Pr="00B76DA1" w:rsidRDefault="00081D19">
            <w:pPr>
              <w:widowControl w:val="0"/>
              <w:spacing w:after="0" w:line="300" w:lineRule="auto"/>
              <w:ind w:left="160"/>
              <w:rPr>
                <w:rFonts w:ascii="Times New Roman" w:eastAsia="Tahoma" w:hAnsi="Times New Roman"/>
                <w:color w:val="000000"/>
                <w:sz w:val="24"/>
                <w:lang w:bidi="ru-RU"/>
              </w:rPr>
            </w:pPr>
            <w:r w:rsidRPr="00B76DA1">
              <w:rPr>
                <w:rFonts w:ascii="Times New Roman" w:eastAsia="Tahoma" w:hAnsi="Times New Roman"/>
                <w:color w:val="000000"/>
                <w:sz w:val="24"/>
                <w:lang w:bidi="ru-RU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Pr="00B76DA1" w:rsidRDefault="00081D19">
            <w:pPr>
              <w:widowControl w:val="0"/>
              <w:spacing w:after="0"/>
              <w:ind w:left="160"/>
              <w:rPr>
                <w:rFonts w:ascii="Times New Roman" w:eastAsia="Tahoma" w:hAnsi="Times New Roman"/>
                <w:color w:val="000000"/>
                <w:sz w:val="24"/>
                <w:lang w:bidi="ru-RU"/>
              </w:rPr>
            </w:pPr>
            <w:r w:rsidRPr="00B76DA1">
              <w:rPr>
                <w:rFonts w:ascii="Times New Roman" w:eastAsia="Tahoma" w:hAnsi="Times New Roman"/>
                <w:color w:val="000000"/>
                <w:sz w:val="24"/>
                <w:lang w:bidi="ru-RU"/>
              </w:rPr>
              <w:t>Р 1, Темы 1.1, 1.2, 1.3</w:t>
            </w:r>
          </w:p>
          <w:p w:rsidR="00FD3F73" w:rsidRPr="00B76DA1" w:rsidRDefault="00081D19">
            <w:pPr>
              <w:widowControl w:val="0"/>
              <w:spacing w:after="0"/>
              <w:ind w:left="160"/>
              <w:rPr>
                <w:rFonts w:ascii="Times New Roman" w:eastAsia="Tahoma" w:hAnsi="Times New Roman"/>
                <w:color w:val="000000"/>
                <w:sz w:val="24"/>
                <w:lang w:bidi="ru-RU"/>
              </w:rPr>
            </w:pPr>
            <w:r w:rsidRPr="00B76DA1">
              <w:rPr>
                <w:rFonts w:ascii="Times New Roman" w:eastAsia="Tahoma" w:hAnsi="Times New Roman"/>
                <w:color w:val="000000"/>
                <w:sz w:val="24"/>
                <w:lang w:bidi="ru-RU"/>
              </w:rPr>
              <w:t>Р 2, Темы 2.1.,2.2, 2.3, .2.4, 2.5, 2.6, 2.7, 2.8, 2.9</w:t>
            </w:r>
          </w:p>
          <w:p w:rsidR="00FD3F73" w:rsidRPr="00B76DA1" w:rsidRDefault="00081D19">
            <w:pPr>
              <w:widowControl w:val="0"/>
              <w:spacing w:after="0"/>
              <w:ind w:left="160"/>
              <w:rPr>
                <w:rFonts w:ascii="Times New Roman" w:eastAsia="Tahoma" w:hAnsi="Times New Roman"/>
                <w:color w:val="000000"/>
                <w:sz w:val="24"/>
                <w:lang w:bidi="ru-RU"/>
              </w:rPr>
            </w:pPr>
            <w:r w:rsidRPr="00B76DA1">
              <w:rPr>
                <w:rFonts w:ascii="Times New Roman" w:eastAsia="Tahoma" w:hAnsi="Times New Roman"/>
                <w:color w:val="000000"/>
                <w:sz w:val="24"/>
                <w:lang w:bidi="ru-RU"/>
              </w:rPr>
              <w:t>Р 3, Темы 3.1., 3.2, 3.3</w:t>
            </w:r>
          </w:p>
          <w:p w:rsidR="00FD3F73" w:rsidRPr="00B76DA1" w:rsidRDefault="00AF5F64">
            <w:pPr>
              <w:widowControl w:val="0"/>
              <w:spacing w:after="0"/>
              <w:ind w:left="160"/>
              <w:rPr>
                <w:rFonts w:ascii="Times New Roman" w:eastAsia="Tahoma" w:hAnsi="Times New Roman"/>
                <w:color w:val="000000"/>
                <w:sz w:val="24"/>
                <w:lang w:bidi="ru-RU"/>
              </w:rPr>
            </w:pPr>
            <w:r w:rsidRPr="00B76DA1">
              <w:rPr>
                <w:rFonts w:ascii="Times New Roman" w:eastAsia="Tahoma" w:hAnsi="Times New Roman"/>
                <w:color w:val="000000"/>
                <w:sz w:val="24"/>
                <w:lang w:bidi="ru-RU"/>
              </w:rPr>
              <w:t xml:space="preserve">Р 4, Темы 4.1.- 4.4 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Pr="00B76DA1" w:rsidRDefault="00081D19">
            <w:pPr>
              <w:widowControl w:val="0"/>
              <w:spacing w:after="0" w:line="259" w:lineRule="auto"/>
              <w:rPr>
                <w:rFonts w:ascii="Times New Roman" w:eastAsia="Tahoma" w:hAnsi="Times New Roman"/>
                <w:color w:val="000000"/>
                <w:sz w:val="24"/>
                <w:lang w:bidi="ru-RU"/>
              </w:rPr>
            </w:pPr>
            <w:r w:rsidRPr="00B76DA1">
              <w:rPr>
                <w:rFonts w:ascii="Times New Roman" w:eastAsia="Tahoma" w:hAnsi="Times New Roman"/>
                <w:color w:val="000000"/>
                <w:sz w:val="24"/>
                <w:lang w:bidi="ru-RU"/>
              </w:rPr>
              <w:t xml:space="preserve">Практические работы </w:t>
            </w:r>
          </w:p>
          <w:p w:rsidR="00FD3F73" w:rsidRPr="00B76DA1" w:rsidRDefault="00081D19">
            <w:pPr>
              <w:widowControl w:val="0"/>
              <w:spacing w:after="0" w:line="259" w:lineRule="auto"/>
              <w:rPr>
                <w:rFonts w:ascii="Times New Roman" w:eastAsia="Tahoma" w:hAnsi="Times New Roman"/>
                <w:color w:val="000000"/>
                <w:sz w:val="24"/>
                <w:lang w:bidi="ru-RU"/>
              </w:rPr>
            </w:pPr>
            <w:r w:rsidRPr="00B76DA1">
              <w:rPr>
                <w:rFonts w:ascii="Times New Roman" w:eastAsia="Tahoma" w:hAnsi="Times New Roman"/>
                <w:color w:val="000000"/>
                <w:sz w:val="24"/>
                <w:lang w:bidi="ru-RU"/>
              </w:rPr>
              <w:t>Контрольные работы Диктанты</w:t>
            </w:r>
          </w:p>
          <w:p w:rsidR="00FD3F73" w:rsidRPr="00B76DA1" w:rsidRDefault="00081D19">
            <w:pPr>
              <w:widowControl w:val="0"/>
              <w:spacing w:after="0" w:line="259" w:lineRule="auto"/>
              <w:rPr>
                <w:rFonts w:ascii="Times New Roman" w:eastAsia="Tahoma" w:hAnsi="Times New Roman"/>
                <w:color w:val="000000"/>
                <w:sz w:val="24"/>
                <w:lang w:bidi="ru-RU"/>
              </w:rPr>
            </w:pPr>
            <w:r w:rsidRPr="00B76DA1">
              <w:rPr>
                <w:rFonts w:ascii="Times New Roman" w:eastAsia="Tahoma" w:hAnsi="Times New Roman"/>
                <w:color w:val="000000"/>
                <w:sz w:val="24"/>
                <w:lang w:bidi="ru-RU"/>
              </w:rPr>
              <w:t>Разноуровневые задания Сочинения/Изложения/Эссе Групповые проекты Индивидуальные проекты Фронтальный опрос Деловая (ролевая) игра Кейс-задания Деловая (ролевая) игра Кейс-задания</w:t>
            </w:r>
          </w:p>
          <w:p w:rsidR="00FD3F73" w:rsidRPr="00B76DA1" w:rsidRDefault="00081D19">
            <w:pPr>
              <w:widowControl w:val="0"/>
              <w:spacing w:after="0"/>
              <w:rPr>
                <w:rFonts w:ascii="Times New Roman" w:eastAsia="Tahoma" w:hAnsi="Times New Roman"/>
                <w:color w:val="000000"/>
                <w:sz w:val="24"/>
                <w:lang w:bidi="ru-RU"/>
              </w:rPr>
            </w:pPr>
            <w:r w:rsidRPr="00B76DA1">
              <w:rPr>
                <w:rFonts w:ascii="Times New Roman" w:eastAsia="Tahoma" w:hAnsi="Times New Roman"/>
                <w:color w:val="000000"/>
                <w:sz w:val="24"/>
                <w:lang w:bidi="ru-RU"/>
              </w:rPr>
              <w:t>Выполнение экзаменационного теста</w:t>
            </w:r>
          </w:p>
        </w:tc>
      </w:tr>
      <w:tr w:rsidR="00FD3F73" w:rsidRPr="00B76DA1" w:rsidTr="00B76DA1">
        <w:trPr>
          <w:trHeight w:hRule="exact" w:val="3128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3F73" w:rsidRPr="00B76DA1" w:rsidRDefault="00081D19">
            <w:pPr>
              <w:widowControl w:val="0"/>
              <w:spacing w:after="0"/>
              <w:ind w:left="160"/>
              <w:rPr>
                <w:rFonts w:ascii="Times New Roman" w:eastAsia="Tahoma" w:hAnsi="Times New Roman"/>
                <w:color w:val="000000"/>
                <w:sz w:val="24"/>
                <w:lang w:bidi="ru-RU"/>
              </w:rPr>
            </w:pPr>
            <w:r w:rsidRPr="00B76DA1">
              <w:rPr>
                <w:rFonts w:ascii="Times New Roman" w:eastAsia="Tahoma" w:hAnsi="Times New Roman"/>
                <w:color w:val="000000"/>
                <w:sz w:val="24"/>
                <w:lang w:bidi="ru-RU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3F73" w:rsidRPr="00B76DA1" w:rsidRDefault="00081D19">
            <w:pPr>
              <w:widowControl w:val="0"/>
              <w:spacing w:after="0" w:line="240" w:lineRule="auto"/>
              <w:ind w:left="160"/>
              <w:rPr>
                <w:rFonts w:ascii="Times New Roman" w:eastAsia="Tahoma" w:hAnsi="Times New Roman"/>
                <w:color w:val="000000"/>
                <w:sz w:val="24"/>
                <w:lang w:bidi="ru-RU"/>
              </w:rPr>
            </w:pPr>
            <w:r w:rsidRPr="00B76DA1">
              <w:rPr>
                <w:rFonts w:ascii="Times New Roman" w:eastAsia="Tahoma" w:hAnsi="Times New Roman"/>
                <w:color w:val="000000"/>
                <w:sz w:val="24"/>
                <w:lang w:bidi="ru-RU"/>
              </w:rPr>
              <w:t>Р 3, Темы 3.3</w:t>
            </w:r>
          </w:p>
          <w:p w:rsidR="00FD3F73" w:rsidRPr="00B76DA1" w:rsidRDefault="00AF5F64">
            <w:pPr>
              <w:widowControl w:val="0"/>
              <w:spacing w:after="0" w:line="240" w:lineRule="auto"/>
              <w:ind w:left="160"/>
              <w:rPr>
                <w:rFonts w:ascii="Times New Roman" w:eastAsia="Tahoma" w:hAnsi="Times New Roman"/>
                <w:color w:val="000000"/>
                <w:sz w:val="24"/>
                <w:lang w:bidi="ru-RU"/>
              </w:rPr>
            </w:pPr>
            <w:r w:rsidRPr="00B76DA1">
              <w:rPr>
                <w:rFonts w:ascii="Times New Roman" w:eastAsia="Tahoma" w:hAnsi="Times New Roman"/>
                <w:color w:val="000000"/>
                <w:sz w:val="24"/>
                <w:lang w:bidi="ru-RU"/>
              </w:rPr>
              <w:t xml:space="preserve">Р 4, Темы 4.1.- 4.4 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3F73" w:rsidRPr="00B76DA1" w:rsidRDefault="00081D19">
            <w:pPr>
              <w:widowControl w:val="0"/>
              <w:spacing w:after="0"/>
              <w:rPr>
                <w:rFonts w:ascii="Times New Roman" w:eastAsia="Tahoma" w:hAnsi="Times New Roman"/>
                <w:color w:val="000000"/>
                <w:sz w:val="24"/>
                <w:lang w:bidi="ru-RU"/>
              </w:rPr>
            </w:pPr>
            <w:r w:rsidRPr="00B76DA1">
              <w:rPr>
                <w:rFonts w:ascii="Times New Roman" w:eastAsia="Tahoma" w:hAnsi="Times New Roman"/>
                <w:color w:val="000000"/>
                <w:sz w:val="24"/>
                <w:lang w:bidi="ru-RU"/>
              </w:rPr>
              <w:t>Сочинения/Изложения/Эссе</w:t>
            </w:r>
          </w:p>
          <w:p w:rsidR="00FD3F73" w:rsidRPr="00B76DA1" w:rsidRDefault="00081D19">
            <w:pPr>
              <w:widowControl w:val="0"/>
              <w:spacing w:after="0"/>
              <w:rPr>
                <w:rFonts w:ascii="Times New Roman" w:eastAsia="Tahoma" w:hAnsi="Times New Roman"/>
                <w:color w:val="000000"/>
                <w:sz w:val="24"/>
                <w:lang w:bidi="ru-RU"/>
              </w:rPr>
            </w:pPr>
            <w:r w:rsidRPr="00B76DA1">
              <w:rPr>
                <w:rFonts w:ascii="Times New Roman" w:eastAsia="Tahoma" w:hAnsi="Times New Roman"/>
                <w:color w:val="000000"/>
                <w:sz w:val="24"/>
                <w:lang w:bidi="ru-RU"/>
              </w:rPr>
              <w:t>Аннотации</w:t>
            </w:r>
          </w:p>
          <w:p w:rsidR="00FD3F73" w:rsidRPr="00B76DA1" w:rsidRDefault="00081D19">
            <w:pPr>
              <w:widowControl w:val="0"/>
              <w:spacing w:after="0"/>
              <w:rPr>
                <w:rFonts w:ascii="Times New Roman" w:eastAsia="Tahoma" w:hAnsi="Times New Roman"/>
                <w:color w:val="000000"/>
                <w:sz w:val="24"/>
                <w:lang w:bidi="ru-RU"/>
              </w:rPr>
            </w:pPr>
            <w:r w:rsidRPr="00B76DA1">
              <w:rPr>
                <w:rFonts w:ascii="Times New Roman" w:eastAsia="Tahoma" w:hAnsi="Times New Roman"/>
                <w:color w:val="000000"/>
                <w:sz w:val="24"/>
                <w:lang w:bidi="ru-RU"/>
              </w:rPr>
              <w:t>Тезисы</w:t>
            </w:r>
          </w:p>
          <w:p w:rsidR="00FD3F73" w:rsidRPr="00B76DA1" w:rsidRDefault="00081D19">
            <w:pPr>
              <w:widowControl w:val="0"/>
              <w:spacing w:after="0"/>
              <w:rPr>
                <w:rFonts w:ascii="Times New Roman" w:eastAsia="Tahoma" w:hAnsi="Times New Roman"/>
                <w:color w:val="000000"/>
                <w:sz w:val="24"/>
                <w:lang w:bidi="ru-RU"/>
              </w:rPr>
            </w:pPr>
            <w:r w:rsidRPr="00B76DA1">
              <w:rPr>
                <w:rFonts w:ascii="Times New Roman" w:eastAsia="Tahoma" w:hAnsi="Times New Roman"/>
                <w:color w:val="000000"/>
                <w:sz w:val="24"/>
                <w:lang w:bidi="ru-RU"/>
              </w:rPr>
              <w:t>Конспекты</w:t>
            </w:r>
          </w:p>
          <w:p w:rsidR="00FD3F73" w:rsidRPr="00B76DA1" w:rsidRDefault="00081D19">
            <w:pPr>
              <w:widowControl w:val="0"/>
              <w:spacing w:after="0"/>
              <w:rPr>
                <w:rFonts w:ascii="Times New Roman" w:eastAsia="Tahoma" w:hAnsi="Times New Roman"/>
                <w:color w:val="000000"/>
                <w:sz w:val="24"/>
                <w:lang w:bidi="ru-RU"/>
              </w:rPr>
            </w:pPr>
            <w:r w:rsidRPr="00B76DA1">
              <w:rPr>
                <w:rFonts w:ascii="Times New Roman" w:eastAsia="Tahoma" w:hAnsi="Times New Roman"/>
                <w:color w:val="000000"/>
                <w:sz w:val="24"/>
                <w:lang w:bidi="ru-RU"/>
              </w:rPr>
              <w:t>Рефераты</w:t>
            </w:r>
          </w:p>
          <w:p w:rsidR="00FD3F73" w:rsidRPr="00B76DA1" w:rsidRDefault="00081D19">
            <w:pPr>
              <w:widowControl w:val="0"/>
              <w:spacing w:after="0"/>
              <w:rPr>
                <w:rFonts w:ascii="Times New Roman" w:eastAsia="Tahoma" w:hAnsi="Times New Roman"/>
                <w:color w:val="000000"/>
                <w:sz w:val="24"/>
                <w:lang w:bidi="ru-RU"/>
              </w:rPr>
            </w:pPr>
            <w:r w:rsidRPr="00B76DA1">
              <w:rPr>
                <w:rFonts w:ascii="Times New Roman" w:eastAsia="Tahoma" w:hAnsi="Times New Roman"/>
                <w:color w:val="000000"/>
                <w:sz w:val="24"/>
                <w:lang w:bidi="ru-RU"/>
              </w:rPr>
              <w:t>Сообщения</w:t>
            </w:r>
          </w:p>
          <w:p w:rsidR="00FD3F73" w:rsidRPr="00B76DA1" w:rsidRDefault="00081D19">
            <w:pPr>
              <w:widowControl w:val="0"/>
              <w:spacing w:after="0"/>
              <w:rPr>
                <w:rFonts w:ascii="Times New Roman" w:eastAsia="Tahoma" w:hAnsi="Times New Roman"/>
                <w:color w:val="000000"/>
                <w:sz w:val="24"/>
                <w:lang w:bidi="ru-RU"/>
              </w:rPr>
            </w:pPr>
            <w:r w:rsidRPr="00B76DA1">
              <w:rPr>
                <w:rFonts w:ascii="Times New Roman" w:eastAsia="Tahoma" w:hAnsi="Times New Roman"/>
                <w:color w:val="000000"/>
                <w:sz w:val="24"/>
                <w:lang w:bidi="ru-RU"/>
              </w:rPr>
              <w:t>Практические работы</w:t>
            </w:r>
          </w:p>
          <w:p w:rsidR="00FD3F73" w:rsidRPr="00B76DA1" w:rsidRDefault="00081D19">
            <w:pPr>
              <w:widowControl w:val="0"/>
              <w:spacing w:after="0"/>
              <w:rPr>
                <w:rFonts w:ascii="Times New Roman" w:eastAsia="Tahoma" w:hAnsi="Times New Roman"/>
                <w:color w:val="000000"/>
                <w:sz w:val="24"/>
                <w:lang w:bidi="ru-RU"/>
              </w:rPr>
            </w:pPr>
            <w:r w:rsidRPr="00B76DA1">
              <w:rPr>
                <w:rFonts w:ascii="Times New Roman" w:eastAsia="Tahoma" w:hAnsi="Times New Roman"/>
                <w:color w:val="000000"/>
                <w:sz w:val="24"/>
                <w:lang w:bidi="ru-RU"/>
              </w:rPr>
              <w:t xml:space="preserve">Выполнение экзаменационного теста </w:t>
            </w:r>
          </w:p>
        </w:tc>
      </w:tr>
    </w:tbl>
    <w:p w:rsidR="00FD3F73" w:rsidRDefault="00FD3F73">
      <w:pPr>
        <w:spacing w:after="0" w:line="240" w:lineRule="auto"/>
        <w:rPr>
          <w:rFonts w:ascii="Times New Roman" w:hAnsi="Times New Roman"/>
        </w:rPr>
      </w:pPr>
    </w:p>
    <w:p w:rsidR="00FD3F73" w:rsidRDefault="00FD3F73">
      <w:pPr>
        <w:spacing w:after="0" w:line="240" w:lineRule="auto"/>
        <w:rPr>
          <w:rFonts w:ascii="Times New Roman" w:hAnsi="Times New Roman"/>
        </w:rPr>
      </w:pPr>
    </w:p>
    <w:p w:rsidR="00FD3F73" w:rsidRDefault="00FD3F73">
      <w:pPr>
        <w:spacing w:after="0" w:line="240" w:lineRule="auto"/>
        <w:rPr>
          <w:rFonts w:ascii="Times New Roman" w:hAnsi="Times New Roman"/>
        </w:rPr>
      </w:pPr>
    </w:p>
    <w:p w:rsidR="00FD3F73" w:rsidRDefault="00FD3F73">
      <w:pPr>
        <w:spacing w:after="0" w:line="240" w:lineRule="auto"/>
        <w:rPr>
          <w:rFonts w:ascii="Times New Roman" w:hAnsi="Times New Roman"/>
        </w:rPr>
      </w:pPr>
    </w:p>
    <w:p w:rsidR="00FD3F73" w:rsidRDefault="00081D1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Лист регистраций изменений,</w:t>
      </w:r>
    </w:p>
    <w:p w:rsidR="00FD3F73" w:rsidRDefault="00081D1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вносимых в рабочую программу учебного предмета. </w:t>
      </w:r>
    </w:p>
    <w:p w:rsidR="00FD3F73" w:rsidRDefault="00FD3F7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2"/>
        <w:gridCol w:w="1757"/>
        <w:gridCol w:w="2939"/>
        <w:gridCol w:w="3901"/>
      </w:tblGrid>
      <w:tr w:rsidR="00FD3F7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F73" w:rsidRDefault="00081D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F73" w:rsidRDefault="00081D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F73" w:rsidRDefault="00081D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Страницы 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F73" w:rsidRDefault="00081D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Перечень и содержание измененных разделов программы</w:t>
            </w:r>
          </w:p>
        </w:tc>
      </w:tr>
      <w:tr w:rsidR="00FD3F7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3F7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3F7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3F7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3F7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3F7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3F7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3F7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3F7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3F7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3F7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3F7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3F7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3F7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3F7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3F7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3F7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3F7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3F7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3F7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3F7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3F7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3F73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F73" w:rsidRDefault="00FD3F73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FD3F73" w:rsidRDefault="00FD3F73">
      <w:pPr>
        <w:spacing w:after="0" w:line="240" w:lineRule="auto"/>
        <w:rPr>
          <w:rFonts w:ascii="Times New Roman" w:hAnsi="Times New Roman"/>
        </w:rPr>
        <w:sectPr w:rsidR="00FD3F73">
          <w:pgSz w:w="11906" w:h="16838"/>
          <w:pgMar w:top="1134" w:right="850" w:bottom="1134" w:left="1701" w:header="708" w:footer="708" w:gutter="0"/>
          <w:cols w:space="720"/>
          <w:docGrid w:linePitch="299"/>
        </w:sectPr>
      </w:pPr>
    </w:p>
    <w:p w:rsidR="008E19AB" w:rsidRDefault="008E19AB" w:rsidP="00EA0E3B">
      <w:pPr>
        <w:spacing w:after="0" w:line="240" w:lineRule="auto"/>
        <w:jc w:val="both"/>
      </w:pPr>
      <w:bookmarkStart w:id="24" w:name="_GoBack"/>
      <w:bookmarkEnd w:id="24"/>
    </w:p>
    <w:sectPr w:rsidR="008E19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2D12" w:rsidRDefault="00902D12">
      <w:pPr>
        <w:spacing w:line="240" w:lineRule="auto"/>
      </w:pPr>
      <w:r>
        <w:separator/>
      </w:r>
    </w:p>
  </w:endnote>
  <w:endnote w:type="continuationSeparator" w:id="0">
    <w:p w:rsidR="00902D12" w:rsidRDefault="00902D1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96971482"/>
      <w:docPartObj>
        <w:docPartGallery w:val="Page Numbers (Bottom of Page)"/>
        <w:docPartUnique/>
      </w:docPartObj>
    </w:sdtPr>
    <w:sdtEndPr/>
    <w:sdtContent>
      <w:p w:rsidR="00EF4767" w:rsidRDefault="00EF4767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0E3B">
          <w:rPr>
            <w:noProof/>
          </w:rPr>
          <w:t>20</w:t>
        </w:r>
        <w:r>
          <w:fldChar w:fldCharType="end"/>
        </w:r>
      </w:p>
    </w:sdtContent>
  </w:sdt>
  <w:p w:rsidR="00EF4767" w:rsidRDefault="00EF4767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0133311"/>
      <w:docPartObj>
        <w:docPartGallery w:val="Page Numbers (Bottom of Page)"/>
        <w:docPartUnique/>
      </w:docPartObj>
    </w:sdtPr>
    <w:sdtEndPr/>
    <w:sdtContent>
      <w:p w:rsidR="00EF4767" w:rsidRDefault="00EF4767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0E3B">
          <w:rPr>
            <w:noProof/>
          </w:rPr>
          <w:t>1</w:t>
        </w:r>
        <w:r>
          <w:fldChar w:fldCharType="end"/>
        </w:r>
      </w:p>
    </w:sdtContent>
  </w:sdt>
  <w:p w:rsidR="00EF4767" w:rsidRDefault="00EF4767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2D12" w:rsidRDefault="00902D12">
      <w:pPr>
        <w:spacing w:after="0"/>
      </w:pPr>
      <w:r>
        <w:separator/>
      </w:r>
    </w:p>
  </w:footnote>
  <w:footnote w:type="continuationSeparator" w:id="0">
    <w:p w:rsidR="00902D12" w:rsidRDefault="00902D1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025B77"/>
    <w:multiLevelType w:val="multilevel"/>
    <w:tmpl w:val="13025B77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7F22425"/>
    <w:multiLevelType w:val="multilevel"/>
    <w:tmpl w:val="27F22425"/>
    <w:lvl w:ilvl="0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8062CB2"/>
    <w:multiLevelType w:val="multilevel"/>
    <w:tmpl w:val="28062CB2"/>
    <w:lvl w:ilvl="0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3" w15:restartNumberingAfterBreak="0">
    <w:nsid w:val="283B0958"/>
    <w:multiLevelType w:val="multilevel"/>
    <w:tmpl w:val="283B0958"/>
    <w:lvl w:ilvl="0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23E2600"/>
    <w:multiLevelType w:val="multilevel"/>
    <w:tmpl w:val="323E2600"/>
    <w:lvl w:ilvl="0">
      <w:start w:val="1"/>
      <w:numFmt w:val="decimal"/>
      <w:lvlText w:val="%1."/>
      <w:lvlJc w:val="left"/>
      <w:pPr>
        <w:tabs>
          <w:tab w:val="left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left" w:pos="1429"/>
        </w:tabs>
        <w:ind w:left="1429" w:hanging="720"/>
      </w:pPr>
    </w:lvl>
    <w:lvl w:ilvl="2">
      <w:start w:val="1"/>
      <w:numFmt w:val="decimal"/>
      <w:isLgl/>
      <w:lvlText w:val="%1.%2.%3."/>
      <w:lvlJc w:val="left"/>
      <w:pPr>
        <w:tabs>
          <w:tab w:val="left" w:pos="1429"/>
        </w:tabs>
        <w:ind w:left="1429" w:hanging="720"/>
      </w:pPr>
    </w:lvl>
    <w:lvl w:ilvl="3">
      <w:start w:val="1"/>
      <w:numFmt w:val="decimal"/>
      <w:isLgl/>
      <w:lvlText w:val="%1.%2.%3.%4."/>
      <w:lvlJc w:val="left"/>
      <w:pPr>
        <w:tabs>
          <w:tab w:val="left" w:pos="1789"/>
        </w:tabs>
        <w:ind w:left="1789" w:hanging="1080"/>
      </w:pPr>
    </w:lvl>
    <w:lvl w:ilvl="4">
      <w:start w:val="1"/>
      <w:numFmt w:val="decimal"/>
      <w:isLgl/>
      <w:lvlText w:val="%1.%2.%3.%4.%5."/>
      <w:lvlJc w:val="left"/>
      <w:pPr>
        <w:tabs>
          <w:tab w:val="left" w:pos="1789"/>
        </w:tabs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left" w:pos="2149"/>
        </w:tabs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left" w:pos="2509"/>
        </w:tabs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left" w:pos="2509"/>
        </w:tabs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left" w:pos="2869"/>
        </w:tabs>
        <w:ind w:left="2869" w:hanging="2160"/>
      </w:pPr>
    </w:lvl>
  </w:abstractNum>
  <w:abstractNum w:abstractNumId="5" w15:restartNumberingAfterBreak="0">
    <w:nsid w:val="354714A0"/>
    <w:multiLevelType w:val="multilevel"/>
    <w:tmpl w:val="354714A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595629D"/>
    <w:multiLevelType w:val="multilevel"/>
    <w:tmpl w:val="3595629D"/>
    <w:lvl w:ilvl="0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DD30114"/>
    <w:multiLevelType w:val="multilevel"/>
    <w:tmpl w:val="3DD3011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11A4279"/>
    <w:multiLevelType w:val="multilevel"/>
    <w:tmpl w:val="411A4279"/>
    <w:lvl w:ilvl="0">
      <w:numFmt w:val="bullet"/>
      <w:lvlText w:val=""/>
      <w:lvlJc w:val="left"/>
      <w:pPr>
        <w:ind w:left="982" w:hanging="360"/>
      </w:pPr>
      <w:rPr>
        <w:rFonts w:ascii="Symbol" w:eastAsia="Symbol" w:hAnsi="Symbol" w:cs="Symbol" w:hint="default"/>
        <w:w w:val="100"/>
        <w:lang w:val="ru-RU" w:eastAsia="en-US" w:bidi="ar-SA"/>
      </w:rPr>
    </w:lvl>
    <w:lvl w:ilvl="1">
      <w:numFmt w:val="bullet"/>
      <w:lvlText w:val="•"/>
      <w:lvlJc w:val="left"/>
      <w:pPr>
        <w:ind w:left="1932" w:hanging="36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885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837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90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95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48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01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4BA53859"/>
    <w:multiLevelType w:val="multilevel"/>
    <w:tmpl w:val="4BA53859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0580B81"/>
    <w:multiLevelType w:val="multilevel"/>
    <w:tmpl w:val="50580B81"/>
    <w:lvl w:ilvl="0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510159FC"/>
    <w:multiLevelType w:val="hybridMultilevel"/>
    <w:tmpl w:val="C03689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7A71A6"/>
    <w:multiLevelType w:val="multilevel"/>
    <w:tmpl w:val="597A71A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F0B6B8E"/>
    <w:multiLevelType w:val="multilevel"/>
    <w:tmpl w:val="5F0B6B8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D313E7D"/>
    <w:multiLevelType w:val="multilevel"/>
    <w:tmpl w:val="6D313E7D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E7C61AC"/>
    <w:multiLevelType w:val="multilevel"/>
    <w:tmpl w:val="6E7C61AC"/>
    <w:lvl w:ilvl="0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9A74FD"/>
    <w:multiLevelType w:val="hybridMultilevel"/>
    <w:tmpl w:val="CC1E11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792A0E5E"/>
    <w:multiLevelType w:val="multilevel"/>
    <w:tmpl w:val="792A0E5E"/>
    <w:lvl w:ilvl="0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731B82"/>
    <w:multiLevelType w:val="multilevel"/>
    <w:tmpl w:val="7C731B8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0"/>
  </w:num>
  <w:num w:numId="4">
    <w:abstractNumId w:val="7"/>
  </w:num>
  <w:num w:numId="5">
    <w:abstractNumId w:val="9"/>
  </w:num>
  <w:num w:numId="6">
    <w:abstractNumId w:val="18"/>
  </w:num>
  <w:num w:numId="7">
    <w:abstractNumId w:val="5"/>
  </w:num>
  <w:num w:numId="8">
    <w:abstractNumId w:val="12"/>
  </w:num>
  <w:num w:numId="9">
    <w:abstractNumId w:val="14"/>
  </w:num>
  <w:num w:numId="10">
    <w:abstractNumId w:val="2"/>
  </w:num>
  <w:num w:numId="11">
    <w:abstractNumId w:val="6"/>
  </w:num>
  <w:num w:numId="12">
    <w:abstractNumId w:val="1"/>
  </w:num>
  <w:num w:numId="13">
    <w:abstractNumId w:val="10"/>
  </w:num>
  <w:num w:numId="14">
    <w:abstractNumId w:val="3"/>
  </w:num>
  <w:num w:numId="15">
    <w:abstractNumId w:val="15"/>
  </w:num>
  <w:num w:numId="16">
    <w:abstractNumId w:val="17"/>
  </w:num>
  <w:num w:numId="17">
    <w:abstractNumId w:val="8"/>
  </w:num>
  <w:num w:numId="18">
    <w:abstractNumId w:val="11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311F"/>
    <w:rsid w:val="00081D19"/>
    <w:rsid w:val="000956B6"/>
    <w:rsid w:val="000B19F2"/>
    <w:rsid w:val="000C618B"/>
    <w:rsid w:val="0011441B"/>
    <w:rsid w:val="00122FFE"/>
    <w:rsid w:val="001436F4"/>
    <w:rsid w:val="00157606"/>
    <w:rsid w:val="0017582D"/>
    <w:rsid w:val="0019311F"/>
    <w:rsid w:val="001C3965"/>
    <w:rsid w:val="002607A9"/>
    <w:rsid w:val="00266C02"/>
    <w:rsid w:val="00270937"/>
    <w:rsid w:val="00296BEC"/>
    <w:rsid w:val="002F1607"/>
    <w:rsid w:val="00333F5E"/>
    <w:rsid w:val="00361F12"/>
    <w:rsid w:val="00367EF2"/>
    <w:rsid w:val="003D0CAF"/>
    <w:rsid w:val="003D1F4B"/>
    <w:rsid w:val="0042423B"/>
    <w:rsid w:val="00427097"/>
    <w:rsid w:val="00455420"/>
    <w:rsid w:val="00460B23"/>
    <w:rsid w:val="0049107A"/>
    <w:rsid w:val="004B4CD8"/>
    <w:rsid w:val="004E48DA"/>
    <w:rsid w:val="00516C73"/>
    <w:rsid w:val="00571D6B"/>
    <w:rsid w:val="006030D0"/>
    <w:rsid w:val="006122F1"/>
    <w:rsid w:val="00613D66"/>
    <w:rsid w:val="00631BE7"/>
    <w:rsid w:val="00672CC4"/>
    <w:rsid w:val="006A5EC8"/>
    <w:rsid w:val="0084640B"/>
    <w:rsid w:val="00872376"/>
    <w:rsid w:val="008C49F7"/>
    <w:rsid w:val="008E19AB"/>
    <w:rsid w:val="00902D12"/>
    <w:rsid w:val="0093116D"/>
    <w:rsid w:val="00936165"/>
    <w:rsid w:val="0093749F"/>
    <w:rsid w:val="00942164"/>
    <w:rsid w:val="00954B48"/>
    <w:rsid w:val="009A3B90"/>
    <w:rsid w:val="00A35C26"/>
    <w:rsid w:val="00A724BB"/>
    <w:rsid w:val="00A865B9"/>
    <w:rsid w:val="00A915B1"/>
    <w:rsid w:val="00AB1DF0"/>
    <w:rsid w:val="00AB72D0"/>
    <w:rsid w:val="00AD3E57"/>
    <w:rsid w:val="00AE1187"/>
    <w:rsid w:val="00AF5F64"/>
    <w:rsid w:val="00B3486F"/>
    <w:rsid w:val="00B60E1B"/>
    <w:rsid w:val="00B76DA1"/>
    <w:rsid w:val="00BD1301"/>
    <w:rsid w:val="00C335EA"/>
    <w:rsid w:val="00C62EF6"/>
    <w:rsid w:val="00C947D3"/>
    <w:rsid w:val="00D06A50"/>
    <w:rsid w:val="00D249D3"/>
    <w:rsid w:val="00DF01AC"/>
    <w:rsid w:val="00E330F9"/>
    <w:rsid w:val="00E561B8"/>
    <w:rsid w:val="00E74FAC"/>
    <w:rsid w:val="00EA0E3B"/>
    <w:rsid w:val="00EF4767"/>
    <w:rsid w:val="00F21BFB"/>
    <w:rsid w:val="00F43B58"/>
    <w:rsid w:val="00F44D9B"/>
    <w:rsid w:val="00F53015"/>
    <w:rsid w:val="00FA1467"/>
    <w:rsid w:val="00FD2262"/>
    <w:rsid w:val="00FD3F73"/>
    <w:rsid w:val="1D156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DDAEDB"/>
  <w15:docId w15:val="{3FDB3F9E-4DE7-4B49-BC32-3D5CC39F5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93116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Pr>
      <w:color w:val="0000FF"/>
      <w:u w:val="single"/>
    </w:rPr>
  </w:style>
  <w:style w:type="paragraph" w:styleId="a4">
    <w:name w:val="footnote text"/>
    <w:basedOn w:val="a"/>
    <w:link w:val="a5"/>
    <w:uiPriority w:val="99"/>
    <w:semiHidden/>
    <w:unhideWhenUsed/>
    <w:pPr>
      <w:spacing w:after="0" w:line="240" w:lineRule="auto"/>
    </w:pPr>
    <w:rPr>
      <w:sz w:val="20"/>
      <w:szCs w:val="20"/>
    </w:rPr>
  </w:style>
  <w:style w:type="paragraph" w:styleId="a6">
    <w:name w:val="header"/>
    <w:basedOn w:val="a"/>
    <w:link w:val="a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8">
    <w:name w:val="footer"/>
    <w:basedOn w:val="a"/>
    <w:link w:val="a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Абзац списка Знак"/>
    <w:link w:val="ab"/>
    <w:uiPriority w:val="99"/>
    <w:locked/>
  </w:style>
  <w:style w:type="paragraph" w:styleId="ab">
    <w:name w:val="List Paragraph"/>
    <w:basedOn w:val="a"/>
    <w:link w:val="aa"/>
    <w:uiPriority w:val="99"/>
    <w:qFormat/>
    <w:pPr>
      <w:spacing w:after="160" w:line="252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customStyle="1" w:styleId="Style15">
    <w:name w:val="Style15"/>
    <w:basedOn w:val="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Style2">
    <w:name w:val="Style2"/>
    <w:basedOn w:val="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bidi="zh-CN"/>
    </w:rPr>
  </w:style>
  <w:style w:type="paragraph" w:customStyle="1" w:styleId="ConsPlusNonformat">
    <w:name w:val="ConsPlusNonformat"/>
    <w:uiPriority w:val="99"/>
    <w:qFormat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FontStyle53">
    <w:name w:val="Font Style5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24">
    <w:name w:val="Font Style24"/>
    <w:qFormat/>
    <w:rPr>
      <w:rFonts w:ascii="Times New Roman" w:hAnsi="Times New Roman" w:cs="Times New Roman" w:hint="default"/>
      <w:sz w:val="22"/>
      <w:szCs w:val="22"/>
    </w:rPr>
  </w:style>
  <w:style w:type="character" w:customStyle="1" w:styleId="FontStyle16">
    <w:name w:val="Font Style16"/>
    <w:basedOn w:val="a0"/>
    <w:uiPriority w:val="99"/>
    <w:qFormat/>
    <w:rPr>
      <w:rFonts w:ascii="Times New Roman" w:hAnsi="Times New Roman" w:cs="Times New Roman" w:hint="default"/>
      <w:sz w:val="26"/>
      <w:szCs w:val="26"/>
    </w:rPr>
  </w:style>
  <w:style w:type="character" w:customStyle="1" w:styleId="ac">
    <w:name w:val="Основной текст_"/>
    <w:basedOn w:val="a0"/>
    <w:link w:val="11"/>
    <w:rPr>
      <w:rFonts w:ascii="Tahoma" w:eastAsia="Tahoma" w:hAnsi="Tahoma" w:cs="Tahoma"/>
    </w:rPr>
  </w:style>
  <w:style w:type="paragraph" w:customStyle="1" w:styleId="11">
    <w:name w:val="Основной текст1"/>
    <w:basedOn w:val="a"/>
    <w:link w:val="ac"/>
    <w:pPr>
      <w:widowControl w:val="0"/>
      <w:spacing w:after="40" w:line="302" w:lineRule="auto"/>
    </w:pPr>
    <w:rPr>
      <w:rFonts w:ascii="Tahoma" w:eastAsia="Tahoma" w:hAnsi="Tahoma" w:cs="Tahoma"/>
      <w:lang w:eastAsia="en-US"/>
    </w:rPr>
  </w:style>
  <w:style w:type="character" w:customStyle="1" w:styleId="ad">
    <w:name w:val="Сноска_"/>
    <w:basedOn w:val="a0"/>
    <w:link w:val="ae"/>
    <w:rPr>
      <w:rFonts w:ascii="Arial" w:eastAsia="Arial" w:hAnsi="Arial" w:cs="Arial"/>
      <w:sz w:val="18"/>
      <w:szCs w:val="18"/>
    </w:rPr>
  </w:style>
  <w:style w:type="paragraph" w:customStyle="1" w:styleId="ae">
    <w:name w:val="Сноска"/>
    <w:basedOn w:val="a"/>
    <w:link w:val="ad"/>
    <w:pPr>
      <w:widowControl w:val="0"/>
      <w:spacing w:after="0" w:line="250" w:lineRule="auto"/>
    </w:pPr>
    <w:rPr>
      <w:rFonts w:ascii="Arial" w:eastAsia="Arial" w:hAnsi="Arial" w:cs="Arial"/>
      <w:sz w:val="18"/>
      <w:szCs w:val="18"/>
      <w:lang w:eastAsia="en-US"/>
    </w:rPr>
  </w:style>
  <w:style w:type="character" w:customStyle="1" w:styleId="a7">
    <w:name w:val="Верхний колонтитул Знак"/>
    <w:basedOn w:val="a0"/>
    <w:link w:val="a6"/>
    <w:uiPriority w:val="99"/>
    <w:rPr>
      <w:rFonts w:ascii="Calibri" w:eastAsia="Times New Roman" w:hAnsi="Calibri" w:cs="Times New Roman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Pr>
      <w:rFonts w:ascii="Calibri" w:eastAsia="Times New Roman" w:hAnsi="Calibri" w:cs="Times New Roman"/>
      <w:lang w:eastAsia="ru-RU"/>
    </w:rPr>
  </w:style>
  <w:style w:type="character" w:customStyle="1" w:styleId="a5">
    <w:name w:val="Текст сноски Знак"/>
    <w:basedOn w:val="a0"/>
    <w:link w:val="a4"/>
    <w:uiPriority w:val="99"/>
    <w:semiHidden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3116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af">
    <w:name w:val="Table Grid"/>
    <w:basedOn w:val="a1"/>
    <w:uiPriority w:val="39"/>
    <w:rsid w:val="009311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TOC Heading"/>
    <w:basedOn w:val="1"/>
    <w:next w:val="a"/>
    <w:uiPriority w:val="39"/>
    <w:unhideWhenUsed/>
    <w:qFormat/>
    <w:rsid w:val="00B76DA1"/>
    <w:pPr>
      <w:spacing w:line="259" w:lineRule="auto"/>
      <w:outlineLvl w:val="9"/>
    </w:pPr>
  </w:style>
  <w:style w:type="paragraph" w:styleId="12">
    <w:name w:val="toc 1"/>
    <w:basedOn w:val="a"/>
    <w:next w:val="a"/>
    <w:autoRedefine/>
    <w:uiPriority w:val="39"/>
    <w:unhideWhenUsed/>
    <w:rsid w:val="00B76DA1"/>
    <w:pPr>
      <w:tabs>
        <w:tab w:val="right" w:leader="dot" w:pos="9345"/>
      </w:tabs>
      <w:spacing w:after="100" w:line="360" w:lineRule="auto"/>
      <w:jc w:val="both"/>
    </w:pPr>
  </w:style>
  <w:style w:type="paragraph" w:styleId="af1">
    <w:name w:val="Balloon Text"/>
    <w:basedOn w:val="a"/>
    <w:link w:val="af2"/>
    <w:uiPriority w:val="99"/>
    <w:semiHidden/>
    <w:unhideWhenUsed/>
    <w:rsid w:val="000C61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0C618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41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iprbookshop.ru/105158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iprbookshop.ru/130095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prbookshop.ru/89687.htm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iprbookshop.ru/epd-reader?publicationId=89686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C5C31A-9ED4-4C6A-81DF-5C53390FC2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21</Pages>
  <Words>4766</Words>
  <Characters>27170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Лелеко Виталий</dc:creator>
  <cp:lastModifiedBy>User</cp:lastModifiedBy>
  <cp:revision>20</cp:revision>
  <dcterms:created xsi:type="dcterms:W3CDTF">2023-08-23T18:36:00Z</dcterms:created>
  <dcterms:modified xsi:type="dcterms:W3CDTF">2024-06-17T08:19:00Z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1049-11.2.0.11537</vt:lpwstr>
  </property>
  <property fmtid="{D5CDD505-2E9C-101B-9397-08002B2CF9AE}" pid="3" name="ICV">
    <vt:lpwstr>0AF469D0002C400A8268FA437A716764</vt:lpwstr>
  </property>
</Properties>
</file>